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41" w:rsidRPr="00DD6741" w:rsidRDefault="00DD6741" w:rsidP="00DD6741">
      <w:pPr>
        <w:shd w:val="clear" w:color="auto" w:fill="F8F8F8"/>
        <w:spacing w:after="0" w:line="240" w:lineRule="auto"/>
        <w:jc w:val="center"/>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ÇEVRE DÜZENLEME İŞLERİ YAPTIRILACAKTIR</w:t>
      </w:r>
    </w:p>
    <w:p w:rsidR="00DD6741" w:rsidRPr="00DD6741" w:rsidRDefault="00DD6741" w:rsidP="00DD6741">
      <w:pPr>
        <w:spacing w:after="0" w:line="240" w:lineRule="auto"/>
        <w:rPr>
          <w:rFonts w:ascii="Times New Roman" w:eastAsia="Times New Roman" w:hAnsi="Times New Roman" w:cs="Times New Roman"/>
          <w:sz w:val="24"/>
          <w:szCs w:val="24"/>
        </w:rPr>
      </w:pPr>
      <w:r w:rsidRPr="00DD6741">
        <w:rPr>
          <w:rFonts w:ascii="Helvetica" w:eastAsia="Times New Roman" w:hAnsi="Helvetica" w:cs="Helvetica"/>
          <w:b/>
          <w:bCs/>
          <w:color w:val="585858"/>
          <w:sz w:val="20"/>
          <w:szCs w:val="20"/>
          <w:u w:val="single"/>
          <w:shd w:val="clear" w:color="auto" w:fill="F8F8F8"/>
        </w:rPr>
        <w:t>KAYSERİ BÜYÜKŞEHİR BELEDİYESİ FEN İŞLERİ DAİRE BAŞKANLIĞI</w:t>
      </w:r>
      <w:r w:rsidRPr="00DD6741">
        <w:rPr>
          <w:rFonts w:ascii="Helvetica" w:eastAsia="Times New Roman" w:hAnsi="Helvetica" w:cs="Helvetica"/>
          <w:color w:val="585858"/>
          <w:sz w:val="20"/>
          <w:szCs w:val="20"/>
        </w:rPr>
        <w:br/>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118ABE"/>
          <w:sz w:val="20"/>
        </w:rPr>
        <w:t>SEYRANİ MAHALLESİ, ŞEHİR MEZARLIĞI VE MİMARSİNAN TOKİ BÖLGESİNDE ORTA REFÜJ VE YAYA YOLU YAPIM İŞİ</w:t>
      </w:r>
      <w:r w:rsidRPr="00DD6741">
        <w:rPr>
          <w:rFonts w:ascii="Helvetica" w:eastAsia="Times New Roman" w:hAnsi="Helvetica" w:cs="Helvetica"/>
          <w:color w:val="585858"/>
          <w:sz w:val="20"/>
          <w:szCs w:val="20"/>
          <w:shd w:val="clear" w:color="auto" w:fill="F8F8F8"/>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DD6741" w:rsidRPr="00DD6741" w:rsidTr="00DD67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2018/295600</w:t>
            </w:r>
          </w:p>
        </w:tc>
      </w:tr>
    </w:tbl>
    <w:p w:rsidR="00DD6741" w:rsidRPr="00DD6741" w:rsidRDefault="00DD6741" w:rsidP="00DD6741">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4090"/>
        <w:gridCol w:w="176"/>
        <w:gridCol w:w="4866"/>
      </w:tblGrid>
      <w:tr w:rsidR="00DD6741" w:rsidRPr="00DD6741" w:rsidTr="00DD674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B04935"/>
                <w:sz w:val="20"/>
              </w:rPr>
              <w:t>1-İdarenin</w:t>
            </w:r>
          </w:p>
        </w:tc>
      </w:tr>
      <w:tr w:rsidR="00DD6741" w:rsidRPr="00DD6741" w:rsidTr="00DD67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a)</w:t>
            </w:r>
            <w:r w:rsidRPr="00DD6741">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b/>
                <w:bCs/>
                <w:color w:val="118ABE"/>
                <w:sz w:val="20"/>
              </w:rPr>
              <w:t>SERÇEÖNÜ MAH. MKP. BULVARI KOCASİNAN/KAYSERİ</w:t>
            </w:r>
          </w:p>
        </w:tc>
      </w:tr>
      <w:tr w:rsidR="00DD6741" w:rsidRPr="00DD6741" w:rsidTr="00DD67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b)</w:t>
            </w:r>
            <w:r w:rsidRPr="00DD6741">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proofErr w:type="gramStart"/>
            <w:r w:rsidRPr="00DD6741">
              <w:rPr>
                <w:rFonts w:ascii="Helvetica" w:eastAsia="Times New Roman" w:hAnsi="Helvetica" w:cs="Helvetica"/>
                <w:b/>
                <w:bCs/>
                <w:color w:val="118ABE"/>
                <w:sz w:val="20"/>
              </w:rPr>
              <w:t>3522071545</w:t>
            </w:r>
            <w:proofErr w:type="gramEnd"/>
            <w:r w:rsidRPr="00DD6741">
              <w:rPr>
                <w:rFonts w:ascii="Helvetica" w:eastAsia="Times New Roman" w:hAnsi="Helvetica" w:cs="Helvetica"/>
                <w:b/>
                <w:bCs/>
                <w:color w:val="118ABE"/>
                <w:sz w:val="20"/>
              </w:rPr>
              <w:t xml:space="preserve"> - 3522226721</w:t>
            </w:r>
          </w:p>
        </w:tc>
      </w:tr>
      <w:tr w:rsidR="00DD6741" w:rsidRPr="00DD6741" w:rsidTr="00DD67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c)</w:t>
            </w:r>
            <w:r w:rsidRPr="00DD6741">
              <w:rPr>
                <w:rFonts w:ascii="Helvetica" w:eastAsia="Times New Roman" w:hAnsi="Helvetica" w:cs="Helvetica"/>
                <w:color w:val="585858"/>
                <w:sz w:val="20"/>
                <w:szCs w:val="20"/>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proofErr w:type="gramStart"/>
            <w:r w:rsidRPr="00DD6741">
              <w:rPr>
                <w:rFonts w:ascii="Helvetica" w:eastAsia="Times New Roman" w:hAnsi="Helvetica" w:cs="Helvetica"/>
                <w:b/>
                <w:bCs/>
                <w:color w:val="118ABE"/>
                <w:sz w:val="20"/>
              </w:rPr>
              <w:t>ihale</w:t>
            </w:r>
            <w:proofErr w:type="gramEnd"/>
            <w:r w:rsidRPr="00DD6741">
              <w:rPr>
                <w:rFonts w:ascii="Helvetica" w:eastAsia="Times New Roman" w:hAnsi="Helvetica" w:cs="Helvetica"/>
                <w:b/>
                <w:bCs/>
                <w:color w:val="118ABE"/>
                <w:sz w:val="20"/>
              </w:rPr>
              <w:t>.fen@kayseri.bel.tr</w:t>
            </w:r>
          </w:p>
        </w:tc>
      </w:tr>
      <w:tr w:rsidR="00DD6741" w:rsidRPr="00DD6741" w:rsidTr="00DD67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ç)</w:t>
            </w:r>
            <w:r w:rsidRPr="00DD6741">
              <w:rPr>
                <w:rFonts w:ascii="Helvetica" w:eastAsia="Times New Roman" w:hAnsi="Helvetica" w:cs="Helvetica"/>
                <w:color w:val="585858"/>
                <w:sz w:val="20"/>
                <w:szCs w:val="20"/>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https://ekap.kik.gov.tr/EKAP/</w:t>
            </w:r>
          </w:p>
        </w:tc>
      </w:tr>
    </w:tbl>
    <w:p w:rsidR="00DD6741" w:rsidRPr="00DD6741" w:rsidRDefault="00DD6741" w:rsidP="00DD6741">
      <w:pPr>
        <w:spacing w:after="0" w:line="240" w:lineRule="auto"/>
        <w:rPr>
          <w:rFonts w:ascii="Times New Roman" w:eastAsia="Times New Roman" w:hAnsi="Times New Roman" w:cs="Times New Roman"/>
          <w:sz w:val="24"/>
          <w:szCs w:val="24"/>
        </w:rPr>
      </w:pP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B04935"/>
          <w:sz w:val="20"/>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DD6741" w:rsidRPr="00DD6741" w:rsidTr="00DD67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a)</w:t>
            </w:r>
            <w:r w:rsidRPr="00DD6741">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b/>
                <w:bCs/>
                <w:color w:val="118ABE"/>
                <w:sz w:val="20"/>
              </w:rPr>
              <w:t>Yaklaşık 2.600 m3 beton ve 24.500 m2 çeşitli tür ve ebatlarda taş döşeme yapılması işi</w:t>
            </w:r>
            <w:r w:rsidRPr="00DD6741">
              <w:rPr>
                <w:rFonts w:ascii="Helvetica" w:eastAsia="Times New Roman" w:hAnsi="Helvetica" w:cs="Helvetica"/>
                <w:b/>
                <w:bCs/>
                <w:color w:val="118ABE"/>
                <w:sz w:val="20"/>
                <w:szCs w:val="20"/>
              </w:rPr>
              <w:br/>
            </w:r>
            <w:r w:rsidRPr="00DD6741">
              <w:rPr>
                <w:rFonts w:ascii="Helvetica" w:eastAsia="Times New Roman" w:hAnsi="Helvetica" w:cs="Helvetica"/>
                <w:b/>
                <w:bCs/>
                <w:color w:val="118ABE"/>
                <w:sz w:val="20"/>
              </w:rPr>
              <w:t xml:space="preserve">Ayrıntılı bilgiye </w:t>
            </w:r>
            <w:proofErr w:type="spellStart"/>
            <w:r w:rsidRPr="00DD6741">
              <w:rPr>
                <w:rFonts w:ascii="Helvetica" w:eastAsia="Times New Roman" w:hAnsi="Helvetica" w:cs="Helvetica"/>
                <w:b/>
                <w:bCs/>
                <w:color w:val="118ABE"/>
                <w:sz w:val="20"/>
              </w:rPr>
              <w:t>EKAP’ta</w:t>
            </w:r>
            <w:proofErr w:type="spellEnd"/>
            <w:r w:rsidRPr="00DD6741">
              <w:rPr>
                <w:rFonts w:ascii="Helvetica" w:eastAsia="Times New Roman" w:hAnsi="Helvetica" w:cs="Helvetica"/>
                <w:b/>
                <w:bCs/>
                <w:color w:val="118ABE"/>
                <w:sz w:val="20"/>
              </w:rPr>
              <w:t xml:space="preserve"> yer alan ihale dokümanı içinde bulunan idari şartnameden ulaşılabilir.</w:t>
            </w:r>
          </w:p>
        </w:tc>
      </w:tr>
      <w:tr w:rsidR="00DD6741" w:rsidRPr="00DD6741" w:rsidTr="00DD67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b)</w:t>
            </w:r>
            <w:r w:rsidRPr="00DD6741">
              <w:rPr>
                <w:rFonts w:ascii="Helvetica" w:eastAsia="Times New Roman" w:hAnsi="Helvetica" w:cs="Helvetica"/>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b/>
                <w:bCs/>
                <w:color w:val="118ABE"/>
                <w:sz w:val="20"/>
              </w:rPr>
              <w:t>Kayseri</w:t>
            </w:r>
          </w:p>
        </w:tc>
      </w:tr>
      <w:tr w:rsidR="00DD6741" w:rsidRPr="00DD6741" w:rsidTr="00DD67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c)</w:t>
            </w:r>
            <w:r w:rsidRPr="00DD6741">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Sözleşmenin imzalandığı tarihten itibaren </w:t>
            </w:r>
            <w:r w:rsidRPr="00DD6741">
              <w:rPr>
                <w:rFonts w:ascii="Helvetica" w:eastAsia="Times New Roman" w:hAnsi="Helvetica" w:cs="Helvetica"/>
                <w:b/>
                <w:bCs/>
                <w:color w:val="118ABE"/>
                <w:sz w:val="20"/>
              </w:rPr>
              <w:t>5</w:t>
            </w:r>
            <w:r w:rsidRPr="00DD6741">
              <w:rPr>
                <w:rFonts w:ascii="Helvetica" w:eastAsia="Times New Roman" w:hAnsi="Helvetica" w:cs="Helvetica"/>
                <w:color w:val="585858"/>
                <w:sz w:val="20"/>
                <w:szCs w:val="20"/>
              </w:rPr>
              <w:t> gün içinde </w:t>
            </w:r>
            <w:r w:rsidRPr="00DD6741">
              <w:rPr>
                <w:rFonts w:ascii="Helvetica" w:eastAsia="Times New Roman" w:hAnsi="Helvetica" w:cs="Helvetica"/>
                <w:color w:val="585858"/>
                <w:sz w:val="20"/>
                <w:szCs w:val="20"/>
              </w:rPr>
              <w:br/>
              <w:t>yer teslimi yapılarak işe başlanacaktır.</w:t>
            </w:r>
          </w:p>
        </w:tc>
      </w:tr>
      <w:tr w:rsidR="00DD6741" w:rsidRPr="00DD6741" w:rsidTr="00DD67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ç)</w:t>
            </w:r>
            <w:r w:rsidRPr="00DD6741">
              <w:rPr>
                <w:rFonts w:ascii="Helvetica" w:eastAsia="Times New Roman" w:hAnsi="Helvetica" w:cs="Helvetica"/>
                <w:color w:val="585858"/>
                <w:sz w:val="20"/>
                <w:szCs w:val="20"/>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Yer tesliminden itibaren </w:t>
            </w:r>
            <w:r w:rsidRPr="00DD6741">
              <w:rPr>
                <w:rFonts w:ascii="Helvetica" w:eastAsia="Times New Roman" w:hAnsi="Helvetica" w:cs="Helvetica"/>
                <w:b/>
                <w:bCs/>
                <w:color w:val="118ABE"/>
                <w:sz w:val="20"/>
              </w:rPr>
              <w:t>90 (doksan) takvim günüdür</w:t>
            </w:r>
            <w:r w:rsidRPr="00DD6741">
              <w:rPr>
                <w:rFonts w:ascii="Helvetica" w:eastAsia="Times New Roman" w:hAnsi="Helvetica" w:cs="Helvetica"/>
                <w:color w:val="585858"/>
                <w:sz w:val="20"/>
                <w:szCs w:val="20"/>
              </w:rPr>
              <w:t>.</w:t>
            </w:r>
          </w:p>
        </w:tc>
      </w:tr>
    </w:tbl>
    <w:p w:rsidR="00DD6741" w:rsidRPr="00DD6741" w:rsidRDefault="00DD6741" w:rsidP="00DD6741">
      <w:pPr>
        <w:spacing w:after="0" w:line="240" w:lineRule="auto"/>
        <w:rPr>
          <w:rFonts w:ascii="Times New Roman" w:eastAsia="Times New Roman" w:hAnsi="Times New Roman" w:cs="Times New Roman"/>
          <w:sz w:val="24"/>
          <w:szCs w:val="24"/>
        </w:rPr>
      </w:pP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B04935"/>
          <w:sz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DD6741" w:rsidRPr="00DD6741" w:rsidTr="00DD67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a)</w:t>
            </w:r>
            <w:r w:rsidRPr="00DD6741">
              <w:rPr>
                <w:rFonts w:ascii="Helvetica" w:eastAsia="Times New Roman" w:hAnsi="Helvetica" w:cs="Helvetica"/>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b/>
                <w:bCs/>
                <w:color w:val="118ABE"/>
                <w:sz w:val="20"/>
              </w:rPr>
              <w:t>Kayseri Büyükşehir Belediyesi 3. Kat Toplantı Salonu</w:t>
            </w:r>
          </w:p>
        </w:tc>
      </w:tr>
      <w:tr w:rsidR="00DD6741" w:rsidRPr="00DD6741" w:rsidTr="00DD67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b)</w:t>
            </w:r>
            <w:r w:rsidRPr="00DD6741">
              <w:rPr>
                <w:rFonts w:ascii="Helvetica" w:eastAsia="Times New Roman" w:hAnsi="Helvetica" w:cs="Helvetica"/>
                <w:color w:val="585858"/>
                <w:sz w:val="20"/>
                <w:szCs w:val="20"/>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jc w:val="both"/>
              <w:rPr>
                <w:rFonts w:ascii="Helvetica" w:eastAsia="Times New Roman" w:hAnsi="Helvetica" w:cs="Helvetica"/>
                <w:color w:val="585858"/>
                <w:sz w:val="20"/>
                <w:szCs w:val="20"/>
              </w:rPr>
            </w:pPr>
            <w:r w:rsidRPr="00DD6741">
              <w:rPr>
                <w:rFonts w:ascii="Helvetica" w:eastAsia="Times New Roman" w:hAnsi="Helvetica" w:cs="Helvetica"/>
                <w:b/>
                <w:bCs/>
                <w:color w:val="118ABE"/>
                <w:sz w:val="20"/>
              </w:rPr>
              <w:t xml:space="preserve">28.06.2018 - </w:t>
            </w:r>
            <w:proofErr w:type="gramStart"/>
            <w:r w:rsidRPr="00DD6741">
              <w:rPr>
                <w:rFonts w:ascii="Helvetica" w:eastAsia="Times New Roman" w:hAnsi="Helvetica" w:cs="Helvetica"/>
                <w:b/>
                <w:bCs/>
                <w:color w:val="118ABE"/>
                <w:sz w:val="20"/>
              </w:rPr>
              <w:t>09:30</w:t>
            </w:r>
            <w:proofErr w:type="gramEnd"/>
          </w:p>
        </w:tc>
      </w:tr>
    </w:tbl>
    <w:p w:rsidR="00DD6741" w:rsidRPr="00DD6741" w:rsidRDefault="00DD6741" w:rsidP="00DD6741">
      <w:pPr>
        <w:spacing w:after="0" w:line="240" w:lineRule="auto"/>
        <w:rPr>
          <w:rFonts w:ascii="Times New Roman" w:eastAsia="Times New Roman" w:hAnsi="Times New Roman" w:cs="Times New Roman"/>
          <w:sz w:val="24"/>
          <w:szCs w:val="24"/>
        </w:rPr>
      </w:pP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DD6741">
        <w:rPr>
          <w:rFonts w:ascii="Helvetica" w:eastAsia="Times New Roman" w:hAnsi="Helvetica" w:cs="Helvetica"/>
          <w:color w:val="585858"/>
          <w:sz w:val="20"/>
          <w:szCs w:val="20"/>
        </w:rPr>
        <w:br/>
      </w:r>
      <w:proofErr w:type="gramStart"/>
      <w:r w:rsidRPr="00DD6741">
        <w:rPr>
          <w:rFonts w:ascii="Helvetica" w:eastAsia="Times New Roman" w:hAnsi="Helvetica" w:cs="Helvetica"/>
          <w:b/>
          <w:bCs/>
          <w:color w:val="585858"/>
          <w:sz w:val="20"/>
          <w:szCs w:val="20"/>
          <w:shd w:val="clear" w:color="auto" w:fill="F8F8F8"/>
        </w:rPr>
        <w:t>4.1</w:t>
      </w:r>
      <w:proofErr w:type="gramEnd"/>
      <w:r w:rsidRPr="00DD6741">
        <w:rPr>
          <w:rFonts w:ascii="Helvetica" w:eastAsia="Times New Roman" w:hAnsi="Helvetica" w:cs="Helvetica"/>
          <w:b/>
          <w:bCs/>
          <w:color w:val="585858"/>
          <w:sz w:val="20"/>
          <w:szCs w:val="20"/>
          <w:shd w:val="clear" w:color="auto" w:fill="F8F8F8"/>
        </w:rPr>
        <w:t>.</w:t>
      </w:r>
      <w:r w:rsidRPr="00DD6741">
        <w:rPr>
          <w:rFonts w:ascii="Helvetica" w:eastAsia="Times New Roman" w:hAnsi="Helvetica" w:cs="Helvetica"/>
          <w:color w:val="585858"/>
          <w:sz w:val="20"/>
          <w:szCs w:val="20"/>
          <w:shd w:val="clear" w:color="auto" w:fill="F8F8F8"/>
        </w:rPr>
        <w:t> İhaleye katılma şartları ve istenilen belgeler: </w:t>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4.1.2.</w:t>
      </w:r>
      <w:r w:rsidRPr="00DD6741">
        <w:rPr>
          <w:rFonts w:ascii="Helvetica" w:eastAsia="Times New Roman" w:hAnsi="Helvetica" w:cs="Helvetica"/>
          <w:color w:val="585858"/>
          <w:sz w:val="20"/>
          <w:szCs w:val="20"/>
          <w:shd w:val="clear" w:color="auto" w:fill="F8F8F8"/>
        </w:rPr>
        <w:t> Teklif vermeye yetkili olduğunu gösteren İmza Beyannamesi veya İmza Sirküleri. </w:t>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4.1.2.1.</w:t>
      </w:r>
      <w:r w:rsidRPr="00DD6741">
        <w:rPr>
          <w:rFonts w:ascii="Helvetica" w:eastAsia="Times New Roman" w:hAnsi="Helvetica" w:cs="Helvetica"/>
          <w:color w:val="585858"/>
          <w:sz w:val="20"/>
          <w:szCs w:val="20"/>
          <w:shd w:val="clear" w:color="auto" w:fill="F8F8F8"/>
        </w:rPr>
        <w:t> Gerçek kişi olması halinde, noter tasdikli imza beyannamesi. </w:t>
      </w:r>
      <w:r w:rsidRPr="00DD6741">
        <w:rPr>
          <w:rFonts w:ascii="Helvetica" w:eastAsia="Times New Roman" w:hAnsi="Helvetica" w:cs="Helvetica"/>
          <w:color w:val="585858"/>
          <w:sz w:val="20"/>
          <w:szCs w:val="20"/>
        </w:rPr>
        <w:br/>
      </w:r>
      <w:proofErr w:type="gramStart"/>
      <w:r w:rsidRPr="00DD6741">
        <w:rPr>
          <w:rFonts w:ascii="Helvetica" w:eastAsia="Times New Roman" w:hAnsi="Helvetica" w:cs="Helvetica"/>
          <w:b/>
          <w:bCs/>
          <w:color w:val="585858"/>
          <w:sz w:val="20"/>
          <w:szCs w:val="20"/>
          <w:shd w:val="clear" w:color="auto" w:fill="F8F8F8"/>
        </w:rPr>
        <w:t>4.1.2.2.</w:t>
      </w:r>
      <w:r w:rsidRPr="00DD6741">
        <w:rPr>
          <w:rFonts w:ascii="Helvetica" w:eastAsia="Times New Roman" w:hAnsi="Helvetica" w:cs="Helvetica"/>
          <w:color w:val="585858"/>
          <w:sz w:val="20"/>
          <w:szCs w:val="20"/>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4.1.3.</w:t>
      </w:r>
      <w:r w:rsidRPr="00DD6741">
        <w:rPr>
          <w:rFonts w:ascii="Helvetica" w:eastAsia="Times New Roman" w:hAnsi="Helvetica" w:cs="Helvetica"/>
          <w:color w:val="585858"/>
          <w:sz w:val="20"/>
          <w:szCs w:val="20"/>
          <w:shd w:val="clear" w:color="auto" w:fill="F8F8F8"/>
        </w:rPr>
        <w:t> Şekli ve içeriği İdari Şartnamede belirlenen teklif mektubu. </w:t>
      </w:r>
      <w:proofErr w:type="gramEnd"/>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4.1.4.</w:t>
      </w:r>
      <w:r w:rsidRPr="00DD6741">
        <w:rPr>
          <w:rFonts w:ascii="Helvetica" w:eastAsia="Times New Roman" w:hAnsi="Helvetica" w:cs="Helvetica"/>
          <w:color w:val="585858"/>
          <w:sz w:val="20"/>
          <w:szCs w:val="20"/>
          <w:shd w:val="clear" w:color="auto" w:fill="F8F8F8"/>
        </w:rPr>
        <w:t> Şekli ve içeriği İdari Şartnamede belirlenen geçici teminat. </w:t>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4.1.5</w:t>
      </w:r>
      <w:r w:rsidRPr="00DD6741">
        <w:rPr>
          <w:rFonts w:ascii="Helvetica" w:eastAsia="Times New Roman" w:hAnsi="Helvetica" w:cs="Helvetica"/>
          <w:color w:val="585858"/>
          <w:sz w:val="20"/>
          <w:szCs w:val="20"/>
          <w:shd w:val="clear" w:color="auto" w:fill="F8F8F8"/>
        </w:rPr>
        <w:t>İhale konusu işte idarenin onayı ile alt yüklenici çalıştırılabilir. Ancak işin tamamı alt yüklenicilere yaptırılamaz. </w:t>
      </w:r>
      <w:r w:rsidRPr="00DD6741">
        <w:rPr>
          <w:rFonts w:ascii="Helvetica" w:eastAsia="Times New Roman" w:hAnsi="Helvetica" w:cs="Helvetica"/>
          <w:color w:val="585858"/>
          <w:sz w:val="20"/>
          <w:szCs w:val="20"/>
        </w:rPr>
        <w:br/>
      </w:r>
      <w:proofErr w:type="gramStart"/>
      <w:r w:rsidRPr="00DD6741">
        <w:rPr>
          <w:rFonts w:ascii="Helvetica" w:eastAsia="Times New Roman" w:hAnsi="Helvetica" w:cs="Helvetica"/>
          <w:b/>
          <w:bCs/>
          <w:color w:val="585858"/>
          <w:sz w:val="20"/>
          <w:szCs w:val="20"/>
          <w:shd w:val="clear" w:color="auto" w:fill="F8F8F8"/>
        </w:rPr>
        <w:t>4.1.6</w:t>
      </w:r>
      <w:r w:rsidRPr="00DD6741">
        <w:rPr>
          <w:rFonts w:ascii="Helvetica" w:eastAsia="Times New Roman" w:hAnsi="Helvetica" w:cs="Helvetica"/>
          <w:color w:val="585858"/>
          <w:sz w:val="20"/>
          <w:szCs w:val="20"/>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D6741" w:rsidRPr="00DD6741" w:rsidTr="00DD67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DD6741">
              <w:rPr>
                <w:rFonts w:ascii="Helvetica" w:eastAsia="Times New Roman" w:hAnsi="Helvetica" w:cs="Helvetica"/>
                <w:b/>
                <w:bCs/>
                <w:color w:val="585858"/>
                <w:sz w:val="20"/>
                <w:szCs w:val="20"/>
              </w:rPr>
              <w:t>kriterler</w:t>
            </w:r>
            <w:proofErr w:type="gramEnd"/>
            <w:r w:rsidRPr="00DD6741">
              <w:rPr>
                <w:rFonts w:ascii="Helvetica" w:eastAsia="Times New Roman" w:hAnsi="Helvetica" w:cs="Helvetica"/>
                <w:b/>
                <w:bCs/>
                <w:color w:val="585858"/>
                <w:sz w:val="20"/>
                <w:szCs w:val="20"/>
              </w:rPr>
              <w:t>:</w:t>
            </w:r>
          </w:p>
        </w:tc>
      </w:tr>
      <w:tr w:rsidR="00DD6741" w:rsidRPr="00DD6741" w:rsidTr="00DD67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 xml:space="preserve">İdare tarafından ekonomik ve mali yeterliğe ilişkin </w:t>
            </w:r>
            <w:proofErr w:type="gramStart"/>
            <w:r w:rsidRPr="00DD6741">
              <w:rPr>
                <w:rFonts w:ascii="Helvetica" w:eastAsia="Times New Roman" w:hAnsi="Helvetica" w:cs="Helvetica"/>
                <w:color w:val="585858"/>
                <w:sz w:val="20"/>
                <w:szCs w:val="20"/>
              </w:rPr>
              <w:t>kriter</w:t>
            </w:r>
            <w:proofErr w:type="gramEnd"/>
            <w:r w:rsidRPr="00DD6741">
              <w:rPr>
                <w:rFonts w:ascii="Helvetica" w:eastAsia="Times New Roman" w:hAnsi="Helvetica" w:cs="Helvetica"/>
                <w:color w:val="585858"/>
                <w:sz w:val="20"/>
                <w:szCs w:val="20"/>
              </w:rPr>
              <w:t xml:space="preserve"> belirtilmemiştir.</w:t>
            </w:r>
          </w:p>
        </w:tc>
      </w:tr>
    </w:tbl>
    <w:p w:rsidR="00DD6741" w:rsidRPr="00DD6741" w:rsidRDefault="00DD6741" w:rsidP="00DD6741">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D6741" w:rsidRPr="00DD6741" w:rsidTr="00DD67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DD6741">
              <w:rPr>
                <w:rFonts w:ascii="Helvetica" w:eastAsia="Times New Roman" w:hAnsi="Helvetica" w:cs="Helvetica"/>
                <w:b/>
                <w:bCs/>
                <w:color w:val="585858"/>
                <w:sz w:val="20"/>
                <w:szCs w:val="20"/>
              </w:rPr>
              <w:t>kriterler</w:t>
            </w:r>
            <w:proofErr w:type="gramEnd"/>
            <w:r w:rsidRPr="00DD6741">
              <w:rPr>
                <w:rFonts w:ascii="Helvetica" w:eastAsia="Times New Roman" w:hAnsi="Helvetica" w:cs="Helvetica"/>
                <w:b/>
                <w:bCs/>
                <w:color w:val="585858"/>
                <w:sz w:val="20"/>
                <w:szCs w:val="20"/>
              </w:rPr>
              <w:t>:</w:t>
            </w:r>
          </w:p>
        </w:tc>
      </w:tr>
      <w:tr w:rsidR="00DD6741" w:rsidRPr="00DD6741" w:rsidTr="00DD67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lastRenderedPageBreak/>
              <w:t>4.3.1. İş deneyim belgeleri:</w:t>
            </w:r>
          </w:p>
        </w:tc>
      </w:tr>
      <w:tr w:rsidR="00DD6741" w:rsidRPr="00DD6741" w:rsidTr="00DD67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Son on beş yıl içinde bedel içeren bir sözleşme kapsamında taahhüt edilen ve teklif edilen bedelin </w:t>
            </w:r>
            <w:r w:rsidRPr="00DD6741">
              <w:rPr>
                <w:rFonts w:ascii="Helvetica" w:eastAsia="Times New Roman" w:hAnsi="Helvetica" w:cs="Helvetica"/>
                <w:b/>
                <w:bCs/>
                <w:color w:val="118ABE"/>
                <w:sz w:val="20"/>
              </w:rPr>
              <w:t>% 50</w:t>
            </w:r>
            <w:r w:rsidRPr="00DD6741">
              <w:rPr>
                <w:rFonts w:ascii="Helvetica" w:eastAsia="Times New Roman" w:hAnsi="Helvetica" w:cs="Helvetica"/>
                <w:color w:val="585858"/>
                <w:sz w:val="20"/>
                <w:szCs w:val="20"/>
              </w:rPr>
              <w:t> oranından az olmamak üzere ihale konusu iş veya benzer işlere ilişkin iş deneyimini gösteren belgeler. </w:t>
            </w:r>
          </w:p>
        </w:tc>
      </w:tr>
    </w:tbl>
    <w:p w:rsidR="00DD6741" w:rsidRPr="00DD6741" w:rsidRDefault="00DD6741" w:rsidP="00DD6741">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D6741" w:rsidRPr="00DD6741" w:rsidTr="00DD67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4.4.Bu ihalede benzer iş olarak kabul edilecek işler ve benzer işlere denk sayılacak mühendislik ve mimarlık bölümleri:</w:t>
            </w:r>
          </w:p>
        </w:tc>
      </w:tr>
      <w:tr w:rsidR="00DD6741" w:rsidRPr="00DD6741" w:rsidTr="00DD67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4.4.1.</w:t>
            </w:r>
            <w:r w:rsidRPr="00DD6741">
              <w:rPr>
                <w:rFonts w:ascii="Helvetica" w:eastAsia="Times New Roman" w:hAnsi="Helvetica" w:cs="Helvetica"/>
                <w:color w:val="585858"/>
                <w:sz w:val="20"/>
                <w:szCs w:val="20"/>
              </w:rPr>
              <w:t> Bu ihalede benzer iş olarak kabul edilecek işler:</w:t>
            </w:r>
          </w:p>
        </w:tc>
      </w:tr>
      <w:tr w:rsidR="00DD6741" w:rsidRPr="00DD6741" w:rsidTr="00DD67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b/>
                <w:bCs/>
                <w:color w:val="118ABE"/>
                <w:sz w:val="20"/>
                <w:szCs w:val="20"/>
              </w:rPr>
            </w:pPr>
            <w:r w:rsidRPr="00DD6741">
              <w:rPr>
                <w:rFonts w:ascii="Helvetica" w:eastAsia="Times New Roman" w:hAnsi="Helvetica" w:cs="Helvetica"/>
                <w:b/>
                <w:bCs/>
                <w:color w:val="118ABE"/>
                <w:sz w:val="20"/>
                <w:szCs w:val="20"/>
              </w:rPr>
              <w:t>A / XVIII GRUBU İŞLER</w:t>
            </w:r>
          </w:p>
        </w:tc>
      </w:tr>
      <w:tr w:rsidR="00DD6741" w:rsidRPr="00DD6741" w:rsidTr="00DD67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585858"/>
                <w:sz w:val="20"/>
                <w:szCs w:val="20"/>
              </w:rPr>
              <w:t>4.4.2.</w:t>
            </w:r>
            <w:r w:rsidRPr="00DD6741">
              <w:rPr>
                <w:rFonts w:ascii="Helvetica" w:eastAsia="Times New Roman" w:hAnsi="Helvetica" w:cs="Helvetica"/>
                <w:color w:val="585858"/>
                <w:sz w:val="20"/>
                <w:szCs w:val="20"/>
              </w:rPr>
              <w:t> Benzer işe denk sayılacak mühendislik veya mimarlık bölümleri:</w:t>
            </w:r>
          </w:p>
        </w:tc>
      </w:tr>
      <w:tr w:rsidR="00DD6741" w:rsidRPr="00DD6741" w:rsidTr="00DD67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6741" w:rsidRPr="00DD6741" w:rsidRDefault="00DD6741" w:rsidP="00DD6741">
            <w:pPr>
              <w:spacing w:after="0" w:line="240" w:lineRule="atLeast"/>
              <w:rPr>
                <w:rFonts w:ascii="Helvetica" w:eastAsia="Times New Roman" w:hAnsi="Helvetica" w:cs="Helvetica"/>
                <w:color w:val="585858"/>
                <w:sz w:val="20"/>
                <w:szCs w:val="20"/>
              </w:rPr>
            </w:pPr>
            <w:r w:rsidRPr="00DD6741">
              <w:rPr>
                <w:rFonts w:ascii="Helvetica" w:eastAsia="Times New Roman" w:hAnsi="Helvetica" w:cs="Helvetica"/>
                <w:b/>
                <w:bCs/>
                <w:color w:val="118ABE"/>
                <w:sz w:val="20"/>
              </w:rPr>
              <w:t>İnşaat Mühendisliği ve Mimarlık Diplomaları</w:t>
            </w:r>
          </w:p>
        </w:tc>
      </w:tr>
    </w:tbl>
    <w:p w:rsidR="00DD6741" w:rsidRPr="00DD6741" w:rsidRDefault="00DD6741" w:rsidP="00DD6741">
      <w:pPr>
        <w:spacing w:after="0" w:line="240" w:lineRule="auto"/>
        <w:rPr>
          <w:rFonts w:ascii="Times New Roman" w:eastAsia="Times New Roman" w:hAnsi="Times New Roman" w:cs="Times New Roman"/>
          <w:sz w:val="24"/>
          <w:szCs w:val="24"/>
        </w:rPr>
      </w:pP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5.</w:t>
      </w:r>
      <w:r w:rsidRPr="00DD6741">
        <w:rPr>
          <w:rFonts w:ascii="Helvetica" w:eastAsia="Times New Roman" w:hAnsi="Helvetica" w:cs="Helvetica"/>
          <w:color w:val="585858"/>
          <w:sz w:val="20"/>
          <w:szCs w:val="20"/>
          <w:shd w:val="clear" w:color="auto" w:fill="F8F8F8"/>
        </w:rPr>
        <w:t>Ekonomik açıdan en avantajlı teklif sadece fiyat esasına göre belirlenecektir.</w:t>
      </w:r>
      <w:r w:rsidRPr="00DD6741">
        <w:rPr>
          <w:rFonts w:ascii="Helvetica" w:eastAsia="Times New Roman" w:hAnsi="Helvetica" w:cs="Helvetica"/>
          <w:color w:val="585858"/>
          <w:sz w:val="20"/>
          <w:szCs w:val="20"/>
        </w:rPr>
        <w:br/>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6.</w:t>
      </w:r>
      <w:r w:rsidRPr="00DD6741">
        <w:rPr>
          <w:rFonts w:ascii="Helvetica" w:eastAsia="Times New Roman" w:hAnsi="Helvetica" w:cs="Helvetica"/>
          <w:color w:val="585858"/>
          <w:sz w:val="20"/>
          <w:szCs w:val="20"/>
          <w:shd w:val="clear" w:color="auto" w:fill="F8F8F8"/>
        </w:rPr>
        <w:t> İhaleye sadece yerli istekliler katılabilecektir. </w:t>
      </w:r>
      <w:r w:rsidRPr="00DD6741">
        <w:rPr>
          <w:rFonts w:ascii="Helvetica" w:eastAsia="Times New Roman" w:hAnsi="Helvetica" w:cs="Helvetica"/>
          <w:color w:val="585858"/>
          <w:sz w:val="20"/>
          <w:szCs w:val="20"/>
        </w:rPr>
        <w:br/>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7.</w:t>
      </w:r>
      <w:r w:rsidRPr="00DD6741">
        <w:rPr>
          <w:rFonts w:ascii="Helvetica" w:eastAsia="Times New Roman" w:hAnsi="Helvetica" w:cs="Helvetica"/>
          <w:color w:val="585858"/>
          <w:sz w:val="20"/>
          <w:szCs w:val="20"/>
          <w:shd w:val="clear" w:color="auto" w:fill="F8F8F8"/>
        </w:rPr>
        <w:t> İhale dokümanının görülmesi ve satın alınması: </w:t>
      </w:r>
      <w:r w:rsidRPr="00DD6741">
        <w:rPr>
          <w:rFonts w:ascii="Helvetica" w:eastAsia="Times New Roman" w:hAnsi="Helvetica" w:cs="Helvetica"/>
          <w:color w:val="585858"/>
          <w:sz w:val="20"/>
          <w:szCs w:val="20"/>
        </w:rPr>
        <w:br/>
      </w:r>
      <w:proofErr w:type="gramStart"/>
      <w:r w:rsidRPr="00DD6741">
        <w:rPr>
          <w:rFonts w:ascii="Helvetica" w:eastAsia="Times New Roman" w:hAnsi="Helvetica" w:cs="Helvetica"/>
          <w:b/>
          <w:bCs/>
          <w:color w:val="585858"/>
          <w:sz w:val="20"/>
          <w:szCs w:val="20"/>
          <w:shd w:val="clear" w:color="auto" w:fill="F8F8F8"/>
        </w:rPr>
        <w:t>7.1</w:t>
      </w:r>
      <w:proofErr w:type="gramEnd"/>
      <w:r w:rsidRPr="00DD6741">
        <w:rPr>
          <w:rFonts w:ascii="Helvetica" w:eastAsia="Times New Roman" w:hAnsi="Helvetica" w:cs="Helvetica"/>
          <w:b/>
          <w:bCs/>
          <w:color w:val="585858"/>
          <w:sz w:val="20"/>
          <w:szCs w:val="20"/>
          <w:shd w:val="clear" w:color="auto" w:fill="F8F8F8"/>
        </w:rPr>
        <w:t>.</w:t>
      </w:r>
      <w:r w:rsidRPr="00DD6741">
        <w:rPr>
          <w:rFonts w:ascii="Helvetica" w:eastAsia="Times New Roman" w:hAnsi="Helvetica" w:cs="Helvetica"/>
          <w:color w:val="585858"/>
          <w:sz w:val="20"/>
          <w:szCs w:val="20"/>
          <w:shd w:val="clear" w:color="auto" w:fill="F8F8F8"/>
        </w:rPr>
        <w:t> İhale dokümanı, idarenin adresinde görülebilir ve </w:t>
      </w:r>
      <w:r w:rsidRPr="00DD6741">
        <w:rPr>
          <w:rFonts w:ascii="Helvetica" w:eastAsia="Times New Roman" w:hAnsi="Helvetica" w:cs="Helvetica"/>
          <w:b/>
          <w:bCs/>
          <w:color w:val="118ABE"/>
          <w:sz w:val="20"/>
        </w:rPr>
        <w:t>250 TRY (Türk Lirası)</w:t>
      </w:r>
      <w:r w:rsidRPr="00DD6741">
        <w:rPr>
          <w:rFonts w:ascii="Helvetica" w:eastAsia="Times New Roman" w:hAnsi="Helvetica" w:cs="Helvetica"/>
          <w:color w:val="585858"/>
          <w:sz w:val="20"/>
          <w:szCs w:val="20"/>
          <w:shd w:val="clear" w:color="auto" w:fill="F8F8F8"/>
        </w:rPr>
        <w:t> karşılığı </w:t>
      </w:r>
      <w:r w:rsidRPr="00DD6741">
        <w:rPr>
          <w:rFonts w:ascii="Helvetica" w:eastAsia="Times New Roman" w:hAnsi="Helvetica" w:cs="Helvetica"/>
          <w:b/>
          <w:bCs/>
          <w:color w:val="118ABE"/>
          <w:sz w:val="20"/>
        </w:rPr>
        <w:t xml:space="preserve">Kayseri Büyükşehir Belediyesi 403 </w:t>
      </w:r>
      <w:proofErr w:type="spellStart"/>
      <w:r w:rsidRPr="00DD6741">
        <w:rPr>
          <w:rFonts w:ascii="Helvetica" w:eastAsia="Times New Roman" w:hAnsi="Helvetica" w:cs="Helvetica"/>
          <w:b/>
          <w:bCs/>
          <w:color w:val="118ABE"/>
          <w:sz w:val="20"/>
        </w:rPr>
        <w:t>Nolu</w:t>
      </w:r>
      <w:proofErr w:type="spellEnd"/>
      <w:r w:rsidRPr="00DD6741">
        <w:rPr>
          <w:rFonts w:ascii="Helvetica" w:eastAsia="Times New Roman" w:hAnsi="Helvetica" w:cs="Helvetica"/>
          <w:b/>
          <w:bCs/>
          <w:color w:val="118ABE"/>
          <w:sz w:val="20"/>
        </w:rPr>
        <w:t xml:space="preserve"> Oda </w:t>
      </w:r>
      <w:r w:rsidRPr="00DD6741">
        <w:rPr>
          <w:rFonts w:ascii="Helvetica" w:eastAsia="Times New Roman" w:hAnsi="Helvetica" w:cs="Helvetica"/>
          <w:color w:val="585858"/>
          <w:sz w:val="20"/>
          <w:szCs w:val="20"/>
          <w:shd w:val="clear" w:color="auto" w:fill="F8F8F8"/>
        </w:rPr>
        <w:t>adresinden satın alınabilir. </w:t>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7.2.</w:t>
      </w:r>
      <w:r w:rsidRPr="00DD6741">
        <w:rPr>
          <w:rFonts w:ascii="Helvetica" w:eastAsia="Times New Roman" w:hAnsi="Helvetica" w:cs="Helvetica"/>
          <w:color w:val="585858"/>
          <w:sz w:val="20"/>
          <w:szCs w:val="20"/>
          <w:shd w:val="clear" w:color="auto" w:fill="F8F8F8"/>
        </w:rPr>
        <w:t> İhaleye teklif verecek olanların ihale dokümanını satın almaları veya EKAP üzerinden e-imza kullanarak indirmeleri zorunludur. </w:t>
      </w:r>
      <w:r w:rsidRPr="00DD6741">
        <w:rPr>
          <w:rFonts w:ascii="Helvetica" w:eastAsia="Times New Roman" w:hAnsi="Helvetica" w:cs="Helvetica"/>
          <w:color w:val="585858"/>
          <w:sz w:val="20"/>
          <w:szCs w:val="20"/>
        </w:rPr>
        <w:br/>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8.</w:t>
      </w:r>
      <w:r w:rsidRPr="00DD6741">
        <w:rPr>
          <w:rFonts w:ascii="Helvetica" w:eastAsia="Times New Roman" w:hAnsi="Helvetica" w:cs="Helvetica"/>
          <w:color w:val="585858"/>
          <w:sz w:val="20"/>
          <w:szCs w:val="20"/>
          <w:shd w:val="clear" w:color="auto" w:fill="F8F8F8"/>
        </w:rPr>
        <w:t> Teklifler, ihale tarih ve saatine kadar </w:t>
      </w:r>
      <w:r w:rsidRPr="00DD6741">
        <w:rPr>
          <w:rFonts w:ascii="Helvetica" w:eastAsia="Times New Roman" w:hAnsi="Helvetica" w:cs="Helvetica"/>
          <w:b/>
          <w:bCs/>
          <w:color w:val="118ABE"/>
          <w:sz w:val="20"/>
        </w:rPr>
        <w:t>Kayseri Büyükşehir Belediyesi 3. Kat Toplantı Salonu</w:t>
      </w:r>
      <w:r w:rsidRPr="00DD6741">
        <w:rPr>
          <w:rFonts w:ascii="Helvetica" w:eastAsia="Times New Roman" w:hAnsi="Helvetica" w:cs="Helvetica"/>
          <w:color w:val="585858"/>
          <w:sz w:val="20"/>
          <w:szCs w:val="20"/>
          <w:shd w:val="clear" w:color="auto" w:fill="F8F8F8"/>
        </w:rPr>
        <w:t> adresine elden teslim edilebileceği gibi, aynı adrese iadeli taahhütlü posta vasıtasıyla da gönderilebilir. </w:t>
      </w:r>
      <w:r w:rsidRPr="00DD6741">
        <w:rPr>
          <w:rFonts w:ascii="Helvetica" w:eastAsia="Times New Roman" w:hAnsi="Helvetica" w:cs="Helvetica"/>
          <w:color w:val="585858"/>
          <w:sz w:val="20"/>
          <w:szCs w:val="20"/>
        </w:rPr>
        <w:br/>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9.</w:t>
      </w:r>
      <w:r w:rsidRPr="00DD6741">
        <w:rPr>
          <w:rFonts w:ascii="Helvetica" w:eastAsia="Times New Roman" w:hAnsi="Helvetica" w:cs="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DD6741">
        <w:rPr>
          <w:rFonts w:ascii="Helvetica" w:eastAsia="Times New Roman" w:hAnsi="Helvetica" w:cs="Helvetica"/>
          <w:color w:val="585858"/>
          <w:sz w:val="20"/>
          <w:szCs w:val="20"/>
        </w:rPr>
        <w:br/>
      </w:r>
      <w:r w:rsidRPr="00DD6741">
        <w:rPr>
          <w:rFonts w:ascii="Helvetica" w:eastAsia="Times New Roman" w:hAnsi="Helvetica" w:cs="Helvetica"/>
          <w:color w:val="585858"/>
          <w:sz w:val="20"/>
          <w:szCs w:val="20"/>
          <w:shd w:val="clear" w:color="auto" w:fill="F8F8F8"/>
        </w:rPr>
        <w:t>Bu ihalede, işin tamamı için teklif verilecektir. </w:t>
      </w:r>
      <w:r w:rsidRPr="00DD6741">
        <w:rPr>
          <w:rFonts w:ascii="Helvetica" w:eastAsia="Times New Roman" w:hAnsi="Helvetica" w:cs="Helvetica"/>
          <w:color w:val="585858"/>
          <w:sz w:val="20"/>
          <w:szCs w:val="20"/>
        </w:rPr>
        <w:br/>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10.</w:t>
      </w:r>
      <w:r w:rsidRPr="00DD6741">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 </w:t>
      </w:r>
      <w:r w:rsidRPr="00DD6741">
        <w:rPr>
          <w:rFonts w:ascii="Helvetica" w:eastAsia="Times New Roman" w:hAnsi="Helvetica" w:cs="Helvetica"/>
          <w:color w:val="585858"/>
          <w:sz w:val="20"/>
          <w:szCs w:val="20"/>
        </w:rPr>
        <w:br/>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11.</w:t>
      </w:r>
      <w:r w:rsidRPr="00DD6741">
        <w:rPr>
          <w:rFonts w:ascii="Helvetica" w:eastAsia="Times New Roman" w:hAnsi="Helvetica" w:cs="Helvetica"/>
          <w:color w:val="585858"/>
          <w:sz w:val="20"/>
          <w:szCs w:val="20"/>
          <w:shd w:val="clear" w:color="auto" w:fill="F8F8F8"/>
        </w:rPr>
        <w:t> Verilen tekliflerin geçerlilik süresi, ihale tarihinden itibaren </w:t>
      </w:r>
      <w:r w:rsidRPr="00DD6741">
        <w:rPr>
          <w:rFonts w:ascii="Helvetica" w:eastAsia="Times New Roman" w:hAnsi="Helvetica" w:cs="Helvetica"/>
          <w:b/>
          <w:bCs/>
          <w:color w:val="118ABE"/>
          <w:sz w:val="20"/>
        </w:rPr>
        <w:t>90 (doksan)</w:t>
      </w:r>
      <w:r w:rsidRPr="00DD6741">
        <w:rPr>
          <w:rFonts w:ascii="Helvetica" w:eastAsia="Times New Roman" w:hAnsi="Helvetica" w:cs="Helvetica"/>
          <w:color w:val="585858"/>
          <w:sz w:val="20"/>
          <w:szCs w:val="20"/>
          <w:shd w:val="clear" w:color="auto" w:fill="F8F8F8"/>
        </w:rPr>
        <w:t> takvim günüdür. </w:t>
      </w:r>
      <w:r w:rsidRPr="00DD6741">
        <w:rPr>
          <w:rFonts w:ascii="Helvetica" w:eastAsia="Times New Roman" w:hAnsi="Helvetica" w:cs="Helvetica"/>
          <w:color w:val="585858"/>
          <w:sz w:val="20"/>
          <w:szCs w:val="20"/>
        </w:rPr>
        <w:br/>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12.</w:t>
      </w:r>
      <w:r w:rsidRPr="00DD6741">
        <w:rPr>
          <w:rFonts w:ascii="Helvetica" w:eastAsia="Times New Roman" w:hAnsi="Helvetica" w:cs="Helvetica"/>
          <w:color w:val="585858"/>
          <w:sz w:val="20"/>
          <w:szCs w:val="20"/>
          <w:shd w:val="clear" w:color="auto" w:fill="F8F8F8"/>
        </w:rPr>
        <w:t> Konsorsiyum olarak ihaleye teklif verilemez. </w:t>
      </w:r>
      <w:r w:rsidRPr="00DD6741">
        <w:rPr>
          <w:rFonts w:ascii="Helvetica" w:eastAsia="Times New Roman" w:hAnsi="Helvetica" w:cs="Helvetica"/>
          <w:color w:val="585858"/>
          <w:sz w:val="20"/>
          <w:szCs w:val="20"/>
        </w:rPr>
        <w:br/>
      </w:r>
      <w:r w:rsidRPr="00DD6741">
        <w:rPr>
          <w:rFonts w:ascii="Helvetica" w:eastAsia="Times New Roman" w:hAnsi="Helvetica" w:cs="Helvetica"/>
          <w:color w:val="585858"/>
          <w:sz w:val="20"/>
          <w:szCs w:val="20"/>
        </w:rPr>
        <w:br/>
      </w:r>
      <w:r w:rsidRPr="00DD6741">
        <w:rPr>
          <w:rFonts w:ascii="Helvetica" w:eastAsia="Times New Roman" w:hAnsi="Helvetica" w:cs="Helvetica"/>
          <w:b/>
          <w:bCs/>
          <w:color w:val="585858"/>
          <w:sz w:val="20"/>
          <w:szCs w:val="20"/>
          <w:shd w:val="clear" w:color="auto" w:fill="F8F8F8"/>
        </w:rPr>
        <w:t>13.Diğer hususlar:</w:t>
      </w:r>
    </w:p>
    <w:p w:rsidR="00DD6741" w:rsidRPr="00DD6741" w:rsidRDefault="00DD6741" w:rsidP="00DD6741">
      <w:pPr>
        <w:shd w:val="clear" w:color="auto" w:fill="F8F8F8"/>
        <w:spacing w:after="0" w:line="240" w:lineRule="auto"/>
        <w:jc w:val="both"/>
        <w:rPr>
          <w:rFonts w:ascii="Helvetica" w:eastAsia="Times New Roman" w:hAnsi="Helvetica" w:cs="Helvetica"/>
          <w:color w:val="585858"/>
          <w:sz w:val="20"/>
          <w:szCs w:val="20"/>
        </w:rPr>
      </w:pPr>
      <w:r w:rsidRPr="00DD6741">
        <w:rPr>
          <w:rFonts w:ascii="Helvetica" w:eastAsia="Times New Roman" w:hAnsi="Helvetica" w:cs="Helvetica"/>
          <w:color w:val="585858"/>
          <w:sz w:val="20"/>
          <w:szCs w:val="20"/>
        </w:rPr>
        <w:t>İhalede Uygulanacak Sınır Değer Katsayısı (N) : </w:t>
      </w:r>
      <w:r w:rsidRPr="00DD6741">
        <w:rPr>
          <w:rFonts w:ascii="Helvetica" w:eastAsia="Times New Roman" w:hAnsi="Helvetica" w:cs="Helvetica"/>
          <w:b/>
          <w:bCs/>
          <w:color w:val="118ABE"/>
          <w:sz w:val="20"/>
        </w:rPr>
        <w:t>1,20</w:t>
      </w:r>
      <w:r w:rsidRPr="00DD6741">
        <w:rPr>
          <w:rFonts w:ascii="Helvetica" w:eastAsia="Times New Roman" w:hAnsi="Helvetica" w:cs="Helvetica"/>
          <w:color w:val="585858"/>
          <w:sz w:val="20"/>
          <w:szCs w:val="20"/>
        </w:rPr>
        <w:br/>
        <w:t>Teklifi sınır değerin altında olduğu tespit edilen isteklilerin teklifleri, Kanunun 38 inci maddesinde öngörülen açıklama istenmeksizin reddedilecektir.</w:t>
      </w:r>
    </w:p>
    <w:p w:rsidR="00B55BE4" w:rsidRPr="00DD6741" w:rsidRDefault="00B55BE4" w:rsidP="00DD6741"/>
    <w:sectPr w:rsidR="00B55BE4" w:rsidRPr="00DD6741" w:rsidSect="00B55B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6A71"/>
    <w:rsid w:val="00187215"/>
    <w:rsid w:val="00205C8A"/>
    <w:rsid w:val="00242790"/>
    <w:rsid w:val="0032290A"/>
    <w:rsid w:val="003E11AE"/>
    <w:rsid w:val="00455952"/>
    <w:rsid w:val="00470B21"/>
    <w:rsid w:val="0048604B"/>
    <w:rsid w:val="006F6A93"/>
    <w:rsid w:val="00710DF3"/>
    <w:rsid w:val="00716152"/>
    <w:rsid w:val="00725274"/>
    <w:rsid w:val="007D6FBE"/>
    <w:rsid w:val="008F736B"/>
    <w:rsid w:val="00901B83"/>
    <w:rsid w:val="00976A71"/>
    <w:rsid w:val="00A666F2"/>
    <w:rsid w:val="00B16B2B"/>
    <w:rsid w:val="00B17DC7"/>
    <w:rsid w:val="00B55BE4"/>
    <w:rsid w:val="00B63D0B"/>
    <w:rsid w:val="00B87B43"/>
    <w:rsid w:val="00BA30A6"/>
    <w:rsid w:val="00BE0E99"/>
    <w:rsid w:val="00BF4758"/>
    <w:rsid w:val="00C153C3"/>
    <w:rsid w:val="00C41128"/>
    <w:rsid w:val="00C90928"/>
    <w:rsid w:val="00D24B1C"/>
    <w:rsid w:val="00DA1CA6"/>
    <w:rsid w:val="00DA57C6"/>
    <w:rsid w:val="00DA6E42"/>
    <w:rsid w:val="00DD6741"/>
    <w:rsid w:val="00E11291"/>
    <w:rsid w:val="00EA204B"/>
    <w:rsid w:val="00EF3D58"/>
    <w:rsid w:val="00EF5A2F"/>
    <w:rsid w:val="00F657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976A71"/>
  </w:style>
  <w:style w:type="character" w:customStyle="1" w:styleId="idarebilgi">
    <w:name w:val="idarebilgi"/>
    <w:basedOn w:val="VarsaylanParagrafYazTipi"/>
    <w:rsid w:val="00976A71"/>
  </w:style>
  <w:style w:type="character" w:customStyle="1" w:styleId="ilanbaslik">
    <w:name w:val="ilanbaslik"/>
    <w:basedOn w:val="VarsaylanParagrafYazTipi"/>
    <w:rsid w:val="00976A71"/>
  </w:style>
  <w:style w:type="character" w:customStyle="1" w:styleId="apple-converted-space">
    <w:name w:val="apple-converted-space"/>
    <w:basedOn w:val="VarsaylanParagrafYazTipi"/>
    <w:rsid w:val="006F6A93"/>
  </w:style>
</w:styles>
</file>

<file path=word/webSettings.xml><?xml version="1.0" encoding="utf-8"?>
<w:webSettings xmlns:r="http://schemas.openxmlformats.org/officeDocument/2006/relationships" xmlns:w="http://schemas.openxmlformats.org/wordprocessingml/2006/main">
  <w:divs>
    <w:div w:id="72364809">
      <w:bodyDiv w:val="1"/>
      <w:marLeft w:val="0"/>
      <w:marRight w:val="0"/>
      <w:marTop w:val="0"/>
      <w:marBottom w:val="0"/>
      <w:divBdr>
        <w:top w:val="none" w:sz="0" w:space="0" w:color="auto"/>
        <w:left w:val="none" w:sz="0" w:space="0" w:color="auto"/>
        <w:bottom w:val="none" w:sz="0" w:space="0" w:color="auto"/>
        <w:right w:val="none" w:sz="0" w:space="0" w:color="auto"/>
      </w:divBdr>
      <w:divsChild>
        <w:div w:id="1889610949">
          <w:marLeft w:val="0"/>
          <w:marRight w:val="0"/>
          <w:marTop w:val="0"/>
          <w:marBottom w:val="0"/>
          <w:divBdr>
            <w:top w:val="none" w:sz="0" w:space="0" w:color="auto"/>
            <w:left w:val="none" w:sz="0" w:space="0" w:color="auto"/>
            <w:bottom w:val="none" w:sz="0" w:space="0" w:color="auto"/>
            <w:right w:val="none" w:sz="0" w:space="0" w:color="auto"/>
          </w:divBdr>
        </w:div>
        <w:div w:id="161627347">
          <w:marLeft w:val="0"/>
          <w:marRight w:val="0"/>
          <w:marTop w:val="0"/>
          <w:marBottom w:val="0"/>
          <w:divBdr>
            <w:top w:val="none" w:sz="0" w:space="0" w:color="auto"/>
            <w:left w:val="none" w:sz="0" w:space="0" w:color="auto"/>
            <w:bottom w:val="none" w:sz="0" w:space="0" w:color="auto"/>
            <w:right w:val="none" w:sz="0" w:space="0" w:color="auto"/>
          </w:divBdr>
        </w:div>
      </w:divsChild>
    </w:div>
    <w:div w:id="232787691">
      <w:bodyDiv w:val="1"/>
      <w:marLeft w:val="0"/>
      <w:marRight w:val="0"/>
      <w:marTop w:val="0"/>
      <w:marBottom w:val="0"/>
      <w:divBdr>
        <w:top w:val="none" w:sz="0" w:space="0" w:color="auto"/>
        <w:left w:val="none" w:sz="0" w:space="0" w:color="auto"/>
        <w:bottom w:val="none" w:sz="0" w:space="0" w:color="auto"/>
        <w:right w:val="none" w:sz="0" w:space="0" w:color="auto"/>
      </w:divBdr>
      <w:divsChild>
        <w:div w:id="696472552">
          <w:marLeft w:val="0"/>
          <w:marRight w:val="0"/>
          <w:marTop w:val="0"/>
          <w:marBottom w:val="0"/>
          <w:divBdr>
            <w:top w:val="none" w:sz="0" w:space="0" w:color="auto"/>
            <w:left w:val="none" w:sz="0" w:space="0" w:color="auto"/>
            <w:bottom w:val="none" w:sz="0" w:space="0" w:color="auto"/>
            <w:right w:val="none" w:sz="0" w:space="0" w:color="auto"/>
          </w:divBdr>
        </w:div>
        <w:div w:id="160387640">
          <w:marLeft w:val="0"/>
          <w:marRight w:val="0"/>
          <w:marTop w:val="0"/>
          <w:marBottom w:val="0"/>
          <w:divBdr>
            <w:top w:val="none" w:sz="0" w:space="0" w:color="auto"/>
            <w:left w:val="none" w:sz="0" w:space="0" w:color="auto"/>
            <w:bottom w:val="none" w:sz="0" w:space="0" w:color="auto"/>
            <w:right w:val="none" w:sz="0" w:space="0" w:color="auto"/>
          </w:divBdr>
        </w:div>
        <w:div w:id="1312365373">
          <w:marLeft w:val="0"/>
          <w:marRight w:val="0"/>
          <w:marTop w:val="0"/>
          <w:marBottom w:val="0"/>
          <w:divBdr>
            <w:top w:val="none" w:sz="0" w:space="0" w:color="auto"/>
            <w:left w:val="none" w:sz="0" w:space="0" w:color="auto"/>
            <w:bottom w:val="none" w:sz="0" w:space="0" w:color="auto"/>
            <w:right w:val="none" w:sz="0" w:space="0" w:color="auto"/>
          </w:divBdr>
        </w:div>
      </w:divsChild>
    </w:div>
    <w:div w:id="318463717">
      <w:bodyDiv w:val="1"/>
      <w:marLeft w:val="0"/>
      <w:marRight w:val="0"/>
      <w:marTop w:val="0"/>
      <w:marBottom w:val="0"/>
      <w:divBdr>
        <w:top w:val="none" w:sz="0" w:space="0" w:color="auto"/>
        <w:left w:val="none" w:sz="0" w:space="0" w:color="auto"/>
        <w:bottom w:val="none" w:sz="0" w:space="0" w:color="auto"/>
        <w:right w:val="none" w:sz="0" w:space="0" w:color="auto"/>
      </w:divBdr>
      <w:divsChild>
        <w:div w:id="318459730">
          <w:marLeft w:val="0"/>
          <w:marRight w:val="0"/>
          <w:marTop w:val="0"/>
          <w:marBottom w:val="0"/>
          <w:divBdr>
            <w:top w:val="none" w:sz="0" w:space="0" w:color="auto"/>
            <w:left w:val="none" w:sz="0" w:space="0" w:color="auto"/>
            <w:bottom w:val="none" w:sz="0" w:space="0" w:color="auto"/>
            <w:right w:val="none" w:sz="0" w:space="0" w:color="auto"/>
          </w:divBdr>
          <w:divsChild>
            <w:div w:id="116145310">
              <w:marLeft w:val="0"/>
              <w:marRight w:val="0"/>
              <w:marTop w:val="0"/>
              <w:marBottom w:val="0"/>
              <w:divBdr>
                <w:top w:val="none" w:sz="0" w:space="0" w:color="auto"/>
                <w:left w:val="none" w:sz="0" w:space="0" w:color="auto"/>
                <w:bottom w:val="none" w:sz="0" w:space="0" w:color="auto"/>
                <w:right w:val="none" w:sz="0" w:space="0" w:color="auto"/>
              </w:divBdr>
              <w:divsChild>
                <w:div w:id="1783305254">
                  <w:marLeft w:val="0"/>
                  <w:marRight w:val="0"/>
                  <w:marTop w:val="0"/>
                  <w:marBottom w:val="0"/>
                  <w:divBdr>
                    <w:top w:val="none" w:sz="0" w:space="0" w:color="auto"/>
                    <w:left w:val="none" w:sz="0" w:space="0" w:color="auto"/>
                    <w:bottom w:val="none" w:sz="0" w:space="0" w:color="auto"/>
                    <w:right w:val="none" w:sz="0" w:space="0" w:color="auto"/>
                  </w:divBdr>
                  <w:divsChild>
                    <w:div w:id="2108035147">
                      <w:marLeft w:val="0"/>
                      <w:marRight w:val="0"/>
                      <w:marTop w:val="0"/>
                      <w:marBottom w:val="0"/>
                      <w:divBdr>
                        <w:top w:val="none" w:sz="0" w:space="0" w:color="auto"/>
                        <w:left w:val="none" w:sz="0" w:space="0" w:color="auto"/>
                        <w:bottom w:val="none" w:sz="0" w:space="0" w:color="auto"/>
                        <w:right w:val="none" w:sz="0" w:space="0" w:color="auto"/>
                      </w:divBdr>
                    </w:div>
                    <w:div w:id="692002556">
                      <w:marLeft w:val="0"/>
                      <w:marRight w:val="0"/>
                      <w:marTop w:val="0"/>
                      <w:marBottom w:val="0"/>
                      <w:divBdr>
                        <w:top w:val="none" w:sz="0" w:space="0" w:color="auto"/>
                        <w:left w:val="none" w:sz="0" w:space="0" w:color="auto"/>
                        <w:bottom w:val="none" w:sz="0" w:space="0" w:color="auto"/>
                        <w:right w:val="none" w:sz="0" w:space="0" w:color="auto"/>
                      </w:divBdr>
                    </w:div>
                    <w:div w:id="9090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2445">
      <w:bodyDiv w:val="1"/>
      <w:marLeft w:val="0"/>
      <w:marRight w:val="0"/>
      <w:marTop w:val="0"/>
      <w:marBottom w:val="0"/>
      <w:divBdr>
        <w:top w:val="none" w:sz="0" w:space="0" w:color="auto"/>
        <w:left w:val="none" w:sz="0" w:space="0" w:color="auto"/>
        <w:bottom w:val="none" w:sz="0" w:space="0" w:color="auto"/>
        <w:right w:val="none" w:sz="0" w:space="0" w:color="auto"/>
      </w:divBdr>
      <w:divsChild>
        <w:div w:id="352266761">
          <w:marLeft w:val="0"/>
          <w:marRight w:val="0"/>
          <w:marTop w:val="0"/>
          <w:marBottom w:val="0"/>
          <w:divBdr>
            <w:top w:val="none" w:sz="0" w:space="0" w:color="auto"/>
            <w:left w:val="none" w:sz="0" w:space="0" w:color="auto"/>
            <w:bottom w:val="none" w:sz="0" w:space="0" w:color="auto"/>
            <w:right w:val="none" w:sz="0" w:space="0" w:color="auto"/>
          </w:divBdr>
        </w:div>
        <w:div w:id="802694954">
          <w:marLeft w:val="0"/>
          <w:marRight w:val="0"/>
          <w:marTop w:val="0"/>
          <w:marBottom w:val="0"/>
          <w:divBdr>
            <w:top w:val="none" w:sz="0" w:space="0" w:color="auto"/>
            <w:left w:val="none" w:sz="0" w:space="0" w:color="auto"/>
            <w:bottom w:val="none" w:sz="0" w:space="0" w:color="auto"/>
            <w:right w:val="none" w:sz="0" w:space="0" w:color="auto"/>
          </w:divBdr>
        </w:div>
      </w:divsChild>
    </w:div>
    <w:div w:id="475225783">
      <w:bodyDiv w:val="1"/>
      <w:marLeft w:val="0"/>
      <w:marRight w:val="0"/>
      <w:marTop w:val="0"/>
      <w:marBottom w:val="0"/>
      <w:divBdr>
        <w:top w:val="none" w:sz="0" w:space="0" w:color="auto"/>
        <w:left w:val="none" w:sz="0" w:space="0" w:color="auto"/>
        <w:bottom w:val="none" w:sz="0" w:space="0" w:color="auto"/>
        <w:right w:val="none" w:sz="0" w:space="0" w:color="auto"/>
      </w:divBdr>
      <w:divsChild>
        <w:div w:id="898591425">
          <w:marLeft w:val="0"/>
          <w:marRight w:val="0"/>
          <w:marTop w:val="0"/>
          <w:marBottom w:val="0"/>
          <w:divBdr>
            <w:top w:val="none" w:sz="0" w:space="0" w:color="auto"/>
            <w:left w:val="none" w:sz="0" w:space="0" w:color="auto"/>
            <w:bottom w:val="none" w:sz="0" w:space="0" w:color="auto"/>
            <w:right w:val="none" w:sz="0" w:space="0" w:color="auto"/>
          </w:divBdr>
          <w:divsChild>
            <w:div w:id="1551578280">
              <w:marLeft w:val="0"/>
              <w:marRight w:val="0"/>
              <w:marTop w:val="0"/>
              <w:marBottom w:val="0"/>
              <w:divBdr>
                <w:top w:val="none" w:sz="0" w:space="0" w:color="auto"/>
                <w:left w:val="none" w:sz="0" w:space="0" w:color="auto"/>
                <w:bottom w:val="none" w:sz="0" w:space="0" w:color="auto"/>
                <w:right w:val="none" w:sz="0" w:space="0" w:color="auto"/>
              </w:divBdr>
              <w:divsChild>
                <w:div w:id="1677885071">
                  <w:marLeft w:val="0"/>
                  <w:marRight w:val="0"/>
                  <w:marTop w:val="0"/>
                  <w:marBottom w:val="0"/>
                  <w:divBdr>
                    <w:top w:val="none" w:sz="0" w:space="0" w:color="auto"/>
                    <w:left w:val="none" w:sz="0" w:space="0" w:color="auto"/>
                    <w:bottom w:val="none" w:sz="0" w:space="0" w:color="auto"/>
                    <w:right w:val="none" w:sz="0" w:space="0" w:color="auto"/>
                  </w:divBdr>
                  <w:divsChild>
                    <w:div w:id="2109735657">
                      <w:marLeft w:val="0"/>
                      <w:marRight w:val="0"/>
                      <w:marTop w:val="0"/>
                      <w:marBottom w:val="0"/>
                      <w:divBdr>
                        <w:top w:val="none" w:sz="0" w:space="0" w:color="auto"/>
                        <w:left w:val="none" w:sz="0" w:space="0" w:color="auto"/>
                        <w:bottom w:val="none" w:sz="0" w:space="0" w:color="auto"/>
                        <w:right w:val="none" w:sz="0" w:space="0" w:color="auto"/>
                      </w:divBdr>
                    </w:div>
                    <w:div w:id="1054547144">
                      <w:marLeft w:val="0"/>
                      <w:marRight w:val="0"/>
                      <w:marTop w:val="0"/>
                      <w:marBottom w:val="0"/>
                      <w:divBdr>
                        <w:top w:val="none" w:sz="0" w:space="0" w:color="auto"/>
                        <w:left w:val="none" w:sz="0" w:space="0" w:color="auto"/>
                        <w:bottom w:val="none" w:sz="0" w:space="0" w:color="auto"/>
                        <w:right w:val="none" w:sz="0" w:space="0" w:color="auto"/>
                      </w:divBdr>
                    </w:div>
                    <w:div w:id="9429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8771">
      <w:bodyDiv w:val="1"/>
      <w:marLeft w:val="0"/>
      <w:marRight w:val="0"/>
      <w:marTop w:val="0"/>
      <w:marBottom w:val="0"/>
      <w:divBdr>
        <w:top w:val="none" w:sz="0" w:space="0" w:color="auto"/>
        <w:left w:val="none" w:sz="0" w:space="0" w:color="auto"/>
        <w:bottom w:val="none" w:sz="0" w:space="0" w:color="auto"/>
        <w:right w:val="none" w:sz="0" w:space="0" w:color="auto"/>
      </w:divBdr>
      <w:divsChild>
        <w:div w:id="472986165">
          <w:marLeft w:val="0"/>
          <w:marRight w:val="0"/>
          <w:marTop w:val="0"/>
          <w:marBottom w:val="0"/>
          <w:divBdr>
            <w:top w:val="none" w:sz="0" w:space="0" w:color="auto"/>
            <w:left w:val="none" w:sz="0" w:space="0" w:color="auto"/>
            <w:bottom w:val="none" w:sz="0" w:space="0" w:color="auto"/>
            <w:right w:val="none" w:sz="0" w:space="0" w:color="auto"/>
          </w:divBdr>
        </w:div>
        <w:div w:id="755246203">
          <w:marLeft w:val="0"/>
          <w:marRight w:val="0"/>
          <w:marTop w:val="0"/>
          <w:marBottom w:val="0"/>
          <w:divBdr>
            <w:top w:val="none" w:sz="0" w:space="0" w:color="auto"/>
            <w:left w:val="none" w:sz="0" w:space="0" w:color="auto"/>
            <w:bottom w:val="none" w:sz="0" w:space="0" w:color="auto"/>
            <w:right w:val="none" w:sz="0" w:space="0" w:color="auto"/>
          </w:divBdr>
        </w:div>
      </w:divsChild>
    </w:div>
    <w:div w:id="663095431">
      <w:bodyDiv w:val="1"/>
      <w:marLeft w:val="0"/>
      <w:marRight w:val="0"/>
      <w:marTop w:val="0"/>
      <w:marBottom w:val="0"/>
      <w:divBdr>
        <w:top w:val="none" w:sz="0" w:space="0" w:color="auto"/>
        <w:left w:val="none" w:sz="0" w:space="0" w:color="auto"/>
        <w:bottom w:val="none" w:sz="0" w:space="0" w:color="auto"/>
        <w:right w:val="none" w:sz="0" w:space="0" w:color="auto"/>
      </w:divBdr>
      <w:divsChild>
        <w:div w:id="454759707">
          <w:marLeft w:val="0"/>
          <w:marRight w:val="0"/>
          <w:marTop w:val="0"/>
          <w:marBottom w:val="0"/>
          <w:divBdr>
            <w:top w:val="none" w:sz="0" w:space="0" w:color="auto"/>
            <w:left w:val="none" w:sz="0" w:space="0" w:color="auto"/>
            <w:bottom w:val="none" w:sz="0" w:space="0" w:color="auto"/>
            <w:right w:val="none" w:sz="0" w:space="0" w:color="auto"/>
          </w:divBdr>
        </w:div>
        <w:div w:id="1142188050">
          <w:marLeft w:val="0"/>
          <w:marRight w:val="0"/>
          <w:marTop w:val="0"/>
          <w:marBottom w:val="0"/>
          <w:divBdr>
            <w:top w:val="none" w:sz="0" w:space="0" w:color="auto"/>
            <w:left w:val="none" w:sz="0" w:space="0" w:color="auto"/>
            <w:bottom w:val="none" w:sz="0" w:space="0" w:color="auto"/>
            <w:right w:val="none" w:sz="0" w:space="0" w:color="auto"/>
          </w:divBdr>
        </w:div>
      </w:divsChild>
    </w:div>
    <w:div w:id="693268989">
      <w:bodyDiv w:val="1"/>
      <w:marLeft w:val="0"/>
      <w:marRight w:val="0"/>
      <w:marTop w:val="0"/>
      <w:marBottom w:val="0"/>
      <w:divBdr>
        <w:top w:val="none" w:sz="0" w:space="0" w:color="auto"/>
        <w:left w:val="none" w:sz="0" w:space="0" w:color="auto"/>
        <w:bottom w:val="none" w:sz="0" w:space="0" w:color="auto"/>
        <w:right w:val="none" w:sz="0" w:space="0" w:color="auto"/>
      </w:divBdr>
      <w:divsChild>
        <w:div w:id="1726484447">
          <w:marLeft w:val="0"/>
          <w:marRight w:val="0"/>
          <w:marTop w:val="0"/>
          <w:marBottom w:val="0"/>
          <w:divBdr>
            <w:top w:val="none" w:sz="0" w:space="0" w:color="auto"/>
            <w:left w:val="none" w:sz="0" w:space="0" w:color="auto"/>
            <w:bottom w:val="none" w:sz="0" w:space="0" w:color="auto"/>
            <w:right w:val="none" w:sz="0" w:space="0" w:color="auto"/>
          </w:divBdr>
        </w:div>
        <w:div w:id="1792624719">
          <w:marLeft w:val="0"/>
          <w:marRight w:val="0"/>
          <w:marTop w:val="0"/>
          <w:marBottom w:val="0"/>
          <w:divBdr>
            <w:top w:val="none" w:sz="0" w:space="0" w:color="auto"/>
            <w:left w:val="none" w:sz="0" w:space="0" w:color="auto"/>
            <w:bottom w:val="none" w:sz="0" w:space="0" w:color="auto"/>
            <w:right w:val="none" w:sz="0" w:space="0" w:color="auto"/>
          </w:divBdr>
        </w:div>
      </w:divsChild>
    </w:div>
    <w:div w:id="951208050">
      <w:bodyDiv w:val="1"/>
      <w:marLeft w:val="0"/>
      <w:marRight w:val="0"/>
      <w:marTop w:val="0"/>
      <w:marBottom w:val="0"/>
      <w:divBdr>
        <w:top w:val="none" w:sz="0" w:space="0" w:color="auto"/>
        <w:left w:val="none" w:sz="0" w:space="0" w:color="auto"/>
        <w:bottom w:val="none" w:sz="0" w:space="0" w:color="auto"/>
        <w:right w:val="none" w:sz="0" w:space="0" w:color="auto"/>
      </w:divBdr>
      <w:divsChild>
        <w:div w:id="339745221">
          <w:marLeft w:val="0"/>
          <w:marRight w:val="0"/>
          <w:marTop w:val="0"/>
          <w:marBottom w:val="0"/>
          <w:divBdr>
            <w:top w:val="none" w:sz="0" w:space="0" w:color="auto"/>
            <w:left w:val="none" w:sz="0" w:space="0" w:color="auto"/>
            <w:bottom w:val="none" w:sz="0" w:space="0" w:color="auto"/>
            <w:right w:val="none" w:sz="0" w:space="0" w:color="auto"/>
          </w:divBdr>
          <w:divsChild>
            <w:div w:id="2054310918">
              <w:marLeft w:val="0"/>
              <w:marRight w:val="0"/>
              <w:marTop w:val="0"/>
              <w:marBottom w:val="0"/>
              <w:divBdr>
                <w:top w:val="none" w:sz="0" w:space="0" w:color="auto"/>
                <w:left w:val="none" w:sz="0" w:space="0" w:color="auto"/>
                <w:bottom w:val="none" w:sz="0" w:space="0" w:color="auto"/>
                <w:right w:val="none" w:sz="0" w:space="0" w:color="auto"/>
              </w:divBdr>
              <w:divsChild>
                <w:div w:id="76488536">
                  <w:marLeft w:val="0"/>
                  <w:marRight w:val="0"/>
                  <w:marTop w:val="0"/>
                  <w:marBottom w:val="0"/>
                  <w:divBdr>
                    <w:top w:val="none" w:sz="0" w:space="0" w:color="auto"/>
                    <w:left w:val="none" w:sz="0" w:space="0" w:color="auto"/>
                    <w:bottom w:val="none" w:sz="0" w:space="0" w:color="auto"/>
                    <w:right w:val="none" w:sz="0" w:space="0" w:color="auto"/>
                  </w:divBdr>
                  <w:divsChild>
                    <w:div w:id="42215525">
                      <w:marLeft w:val="0"/>
                      <w:marRight w:val="0"/>
                      <w:marTop w:val="0"/>
                      <w:marBottom w:val="0"/>
                      <w:divBdr>
                        <w:top w:val="none" w:sz="0" w:space="0" w:color="auto"/>
                        <w:left w:val="none" w:sz="0" w:space="0" w:color="auto"/>
                        <w:bottom w:val="none" w:sz="0" w:space="0" w:color="auto"/>
                        <w:right w:val="none" w:sz="0" w:space="0" w:color="auto"/>
                      </w:divBdr>
                    </w:div>
                    <w:div w:id="818886814">
                      <w:marLeft w:val="0"/>
                      <w:marRight w:val="0"/>
                      <w:marTop w:val="0"/>
                      <w:marBottom w:val="0"/>
                      <w:divBdr>
                        <w:top w:val="none" w:sz="0" w:space="0" w:color="auto"/>
                        <w:left w:val="none" w:sz="0" w:space="0" w:color="auto"/>
                        <w:bottom w:val="none" w:sz="0" w:space="0" w:color="auto"/>
                        <w:right w:val="none" w:sz="0" w:space="0" w:color="auto"/>
                      </w:divBdr>
                    </w:div>
                    <w:div w:id="300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1940">
      <w:bodyDiv w:val="1"/>
      <w:marLeft w:val="0"/>
      <w:marRight w:val="0"/>
      <w:marTop w:val="0"/>
      <w:marBottom w:val="0"/>
      <w:divBdr>
        <w:top w:val="none" w:sz="0" w:space="0" w:color="auto"/>
        <w:left w:val="none" w:sz="0" w:space="0" w:color="auto"/>
        <w:bottom w:val="none" w:sz="0" w:space="0" w:color="auto"/>
        <w:right w:val="none" w:sz="0" w:space="0" w:color="auto"/>
      </w:divBdr>
      <w:divsChild>
        <w:div w:id="907031728">
          <w:marLeft w:val="0"/>
          <w:marRight w:val="0"/>
          <w:marTop w:val="0"/>
          <w:marBottom w:val="0"/>
          <w:divBdr>
            <w:top w:val="none" w:sz="0" w:space="0" w:color="auto"/>
            <w:left w:val="none" w:sz="0" w:space="0" w:color="auto"/>
            <w:bottom w:val="none" w:sz="0" w:space="0" w:color="auto"/>
            <w:right w:val="none" w:sz="0" w:space="0" w:color="auto"/>
          </w:divBdr>
          <w:divsChild>
            <w:div w:id="92673894">
              <w:marLeft w:val="0"/>
              <w:marRight w:val="0"/>
              <w:marTop w:val="0"/>
              <w:marBottom w:val="0"/>
              <w:divBdr>
                <w:top w:val="none" w:sz="0" w:space="0" w:color="auto"/>
                <w:left w:val="none" w:sz="0" w:space="0" w:color="auto"/>
                <w:bottom w:val="none" w:sz="0" w:space="0" w:color="auto"/>
                <w:right w:val="none" w:sz="0" w:space="0" w:color="auto"/>
              </w:divBdr>
              <w:divsChild>
                <w:div w:id="727922085">
                  <w:marLeft w:val="0"/>
                  <w:marRight w:val="0"/>
                  <w:marTop w:val="0"/>
                  <w:marBottom w:val="0"/>
                  <w:divBdr>
                    <w:top w:val="none" w:sz="0" w:space="0" w:color="auto"/>
                    <w:left w:val="none" w:sz="0" w:space="0" w:color="auto"/>
                    <w:bottom w:val="none" w:sz="0" w:space="0" w:color="auto"/>
                    <w:right w:val="none" w:sz="0" w:space="0" w:color="auto"/>
                  </w:divBdr>
                  <w:divsChild>
                    <w:div w:id="1214275850">
                      <w:marLeft w:val="0"/>
                      <w:marRight w:val="0"/>
                      <w:marTop w:val="0"/>
                      <w:marBottom w:val="0"/>
                      <w:divBdr>
                        <w:top w:val="none" w:sz="0" w:space="0" w:color="auto"/>
                        <w:left w:val="none" w:sz="0" w:space="0" w:color="auto"/>
                        <w:bottom w:val="none" w:sz="0" w:space="0" w:color="auto"/>
                        <w:right w:val="none" w:sz="0" w:space="0" w:color="auto"/>
                      </w:divBdr>
                    </w:div>
                    <w:div w:id="1718119775">
                      <w:marLeft w:val="0"/>
                      <w:marRight w:val="0"/>
                      <w:marTop w:val="0"/>
                      <w:marBottom w:val="0"/>
                      <w:divBdr>
                        <w:top w:val="none" w:sz="0" w:space="0" w:color="auto"/>
                        <w:left w:val="none" w:sz="0" w:space="0" w:color="auto"/>
                        <w:bottom w:val="none" w:sz="0" w:space="0" w:color="auto"/>
                        <w:right w:val="none" w:sz="0" w:space="0" w:color="auto"/>
                      </w:divBdr>
                    </w:div>
                    <w:div w:id="1384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65903">
      <w:bodyDiv w:val="1"/>
      <w:marLeft w:val="0"/>
      <w:marRight w:val="0"/>
      <w:marTop w:val="0"/>
      <w:marBottom w:val="0"/>
      <w:divBdr>
        <w:top w:val="none" w:sz="0" w:space="0" w:color="auto"/>
        <w:left w:val="none" w:sz="0" w:space="0" w:color="auto"/>
        <w:bottom w:val="none" w:sz="0" w:space="0" w:color="auto"/>
        <w:right w:val="none" w:sz="0" w:space="0" w:color="auto"/>
      </w:divBdr>
      <w:divsChild>
        <w:div w:id="1736271159">
          <w:marLeft w:val="0"/>
          <w:marRight w:val="0"/>
          <w:marTop w:val="0"/>
          <w:marBottom w:val="0"/>
          <w:divBdr>
            <w:top w:val="none" w:sz="0" w:space="0" w:color="auto"/>
            <w:left w:val="none" w:sz="0" w:space="0" w:color="auto"/>
            <w:bottom w:val="none" w:sz="0" w:space="0" w:color="auto"/>
            <w:right w:val="none" w:sz="0" w:space="0" w:color="auto"/>
          </w:divBdr>
        </w:div>
        <w:div w:id="332299815">
          <w:marLeft w:val="0"/>
          <w:marRight w:val="0"/>
          <w:marTop w:val="0"/>
          <w:marBottom w:val="0"/>
          <w:divBdr>
            <w:top w:val="none" w:sz="0" w:space="0" w:color="auto"/>
            <w:left w:val="none" w:sz="0" w:space="0" w:color="auto"/>
            <w:bottom w:val="none" w:sz="0" w:space="0" w:color="auto"/>
            <w:right w:val="none" w:sz="0" w:space="0" w:color="auto"/>
          </w:divBdr>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2416">
      <w:bodyDiv w:val="1"/>
      <w:marLeft w:val="0"/>
      <w:marRight w:val="0"/>
      <w:marTop w:val="0"/>
      <w:marBottom w:val="0"/>
      <w:divBdr>
        <w:top w:val="none" w:sz="0" w:space="0" w:color="auto"/>
        <w:left w:val="none" w:sz="0" w:space="0" w:color="auto"/>
        <w:bottom w:val="none" w:sz="0" w:space="0" w:color="auto"/>
        <w:right w:val="none" w:sz="0" w:space="0" w:color="auto"/>
      </w:divBdr>
      <w:divsChild>
        <w:div w:id="1645311090">
          <w:marLeft w:val="0"/>
          <w:marRight w:val="0"/>
          <w:marTop w:val="0"/>
          <w:marBottom w:val="0"/>
          <w:divBdr>
            <w:top w:val="none" w:sz="0" w:space="0" w:color="auto"/>
            <w:left w:val="none" w:sz="0" w:space="0" w:color="auto"/>
            <w:bottom w:val="none" w:sz="0" w:space="0" w:color="auto"/>
            <w:right w:val="none" w:sz="0" w:space="0" w:color="auto"/>
          </w:divBdr>
          <w:divsChild>
            <w:div w:id="335621886">
              <w:marLeft w:val="0"/>
              <w:marRight w:val="0"/>
              <w:marTop w:val="0"/>
              <w:marBottom w:val="0"/>
              <w:divBdr>
                <w:top w:val="none" w:sz="0" w:space="0" w:color="auto"/>
                <w:left w:val="none" w:sz="0" w:space="0" w:color="auto"/>
                <w:bottom w:val="none" w:sz="0" w:space="0" w:color="auto"/>
                <w:right w:val="none" w:sz="0" w:space="0" w:color="auto"/>
              </w:divBdr>
              <w:divsChild>
                <w:div w:id="1409380947">
                  <w:marLeft w:val="0"/>
                  <w:marRight w:val="0"/>
                  <w:marTop w:val="0"/>
                  <w:marBottom w:val="0"/>
                  <w:divBdr>
                    <w:top w:val="none" w:sz="0" w:space="0" w:color="auto"/>
                    <w:left w:val="none" w:sz="0" w:space="0" w:color="auto"/>
                    <w:bottom w:val="none" w:sz="0" w:space="0" w:color="auto"/>
                    <w:right w:val="none" w:sz="0" w:space="0" w:color="auto"/>
                  </w:divBdr>
                  <w:divsChild>
                    <w:div w:id="1485665477">
                      <w:marLeft w:val="0"/>
                      <w:marRight w:val="0"/>
                      <w:marTop w:val="0"/>
                      <w:marBottom w:val="0"/>
                      <w:divBdr>
                        <w:top w:val="none" w:sz="0" w:space="0" w:color="auto"/>
                        <w:left w:val="none" w:sz="0" w:space="0" w:color="auto"/>
                        <w:bottom w:val="none" w:sz="0" w:space="0" w:color="auto"/>
                        <w:right w:val="none" w:sz="0" w:space="0" w:color="auto"/>
                      </w:divBdr>
                    </w:div>
                    <w:div w:id="1603143400">
                      <w:marLeft w:val="0"/>
                      <w:marRight w:val="0"/>
                      <w:marTop w:val="0"/>
                      <w:marBottom w:val="0"/>
                      <w:divBdr>
                        <w:top w:val="none" w:sz="0" w:space="0" w:color="auto"/>
                        <w:left w:val="none" w:sz="0" w:space="0" w:color="auto"/>
                        <w:bottom w:val="none" w:sz="0" w:space="0" w:color="auto"/>
                        <w:right w:val="none" w:sz="0" w:space="0" w:color="auto"/>
                      </w:divBdr>
                    </w:div>
                    <w:div w:id="1825782201">
                      <w:marLeft w:val="0"/>
                      <w:marRight w:val="0"/>
                      <w:marTop w:val="0"/>
                      <w:marBottom w:val="0"/>
                      <w:divBdr>
                        <w:top w:val="none" w:sz="0" w:space="0" w:color="auto"/>
                        <w:left w:val="none" w:sz="0" w:space="0" w:color="auto"/>
                        <w:bottom w:val="none" w:sz="0" w:space="0" w:color="auto"/>
                        <w:right w:val="none" w:sz="0" w:space="0" w:color="auto"/>
                      </w:divBdr>
                    </w:div>
                    <w:div w:id="97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7706">
      <w:bodyDiv w:val="1"/>
      <w:marLeft w:val="0"/>
      <w:marRight w:val="0"/>
      <w:marTop w:val="0"/>
      <w:marBottom w:val="0"/>
      <w:divBdr>
        <w:top w:val="none" w:sz="0" w:space="0" w:color="auto"/>
        <w:left w:val="none" w:sz="0" w:space="0" w:color="auto"/>
        <w:bottom w:val="none" w:sz="0" w:space="0" w:color="auto"/>
        <w:right w:val="none" w:sz="0" w:space="0" w:color="auto"/>
      </w:divBdr>
      <w:divsChild>
        <w:div w:id="1863007330">
          <w:marLeft w:val="0"/>
          <w:marRight w:val="0"/>
          <w:marTop w:val="0"/>
          <w:marBottom w:val="0"/>
          <w:divBdr>
            <w:top w:val="none" w:sz="0" w:space="0" w:color="auto"/>
            <w:left w:val="none" w:sz="0" w:space="0" w:color="auto"/>
            <w:bottom w:val="none" w:sz="0" w:space="0" w:color="auto"/>
            <w:right w:val="none" w:sz="0" w:space="0" w:color="auto"/>
          </w:divBdr>
        </w:div>
        <w:div w:id="518549521">
          <w:marLeft w:val="0"/>
          <w:marRight w:val="0"/>
          <w:marTop w:val="0"/>
          <w:marBottom w:val="0"/>
          <w:divBdr>
            <w:top w:val="none" w:sz="0" w:space="0" w:color="auto"/>
            <w:left w:val="none" w:sz="0" w:space="0" w:color="auto"/>
            <w:bottom w:val="none" w:sz="0" w:space="0" w:color="auto"/>
            <w:right w:val="none" w:sz="0" w:space="0" w:color="auto"/>
          </w:divBdr>
        </w:div>
      </w:divsChild>
    </w:div>
    <w:div w:id="1895775979">
      <w:bodyDiv w:val="1"/>
      <w:marLeft w:val="0"/>
      <w:marRight w:val="0"/>
      <w:marTop w:val="0"/>
      <w:marBottom w:val="0"/>
      <w:divBdr>
        <w:top w:val="none" w:sz="0" w:space="0" w:color="auto"/>
        <w:left w:val="none" w:sz="0" w:space="0" w:color="auto"/>
        <w:bottom w:val="none" w:sz="0" w:space="0" w:color="auto"/>
        <w:right w:val="none" w:sz="0" w:space="0" w:color="auto"/>
      </w:divBdr>
      <w:divsChild>
        <w:div w:id="609317001">
          <w:marLeft w:val="0"/>
          <w:marRight w:val="0"/>
          <w:marTop w:val="0"/>
          <w:marBottom w:val="0"/>
          <w:divBdr>
            <w:top w:val="none" w:sz="0" w:space="0" w:color="auto"/>
            <w:left w:val="none" w:sz="0" w:space="0" w:color="auto"/>
            <w:bottom w:val="none" w:sz="0" w:space="0" w:color="auto"/>
            <w:right w:val="none" w:sz="0" w:space="0" w:color="auto"/>
          </w:divBdr>
          <w:divsChild>
            <w:div w:id="458887223">
              <w:marLeft w:val="0"/>
              <w:marRight w:val="0"/>
              <w:marTop w:val="0"/>
              <w:marBottom w:val="0"/>
              <w:divBdr>
                <w:top w:val="none" w:sz="0" w:space="0" w:color="auto"/>
                <w:left w:val="none" w:sz="0" w:space="0" w:color="auto"/>
                <w:bottom w:val="none" w:sz="0" w:space="0" w:color="auto"/>
                <w:right w:val="none" w:sz="0" w:space="0" w:color="auto"/>
              </w:divBdr>
              <w:divsChild>
                <w:div w:id="1949385984">
                  <w:marLeft w:val="0"/>
                  <w:marRight w:val="0"/>
                  <w:marTop w:val="0"/>
                  <w:marBottom w:val="0"/>
                  <w:divBdr>
                    <w:top w:val="none" w:sz="0" w:space="0" w:color="auto"/>
                    <w:left w:val="none" w:sz="0" w:space="0" w:color="auto"/>
                    <w:bottom w:val="none" w:sz="0" w:space="0" w:color="auto"/>
                    <w:right w:val="none" w:sz="0" w:space="0" w:color="auto"/>
                  </w:divBdr>
                  <w:divsChild>
                    <w:div w:id="55128181">
                      <w:marLeft w:val="0"/>
                      <w:marRight w:val="0"/>
                      <w:marTop w:val="0"/>
                      <w:marBottom w:val="0"/>
                      <w:divBdr>
                        <w:top w:val="none" w:sz="0" w:space="0" w:color="auto"/>
                        <w:left w:val="none" w:sz="0" w:space="0" w:color="auto"/>
                        <w:bottom w:val="none" w:sz="0" w:space="0" w:color="auto"/>
                        <w:right w:val="none" w:sz="0" w:space="0" w:color="auto"/>
                      </w:divBdr>
                    </w:div>
                    <w:div w:id="395587102">
                      <w:marLeft w:val="0"/>
                      <w:marRight w:val="0"/>
                      <w:marTop w:val="0"/>
                      <w:marBottom w:val="0"/>
                      <w:divBdr>
                        <w:top w:val="none" w:sz="0" w:space="0" w:color="auto"/>
                        <w:left w:val="none" w:sz="0" w:space="0" w:color="auto"/>
                        <w:bottom w:val="none" w:sz="0" w:space="0" w:color="auto"/>
                        <w:right w:val="none" w:sz="0" w:space="0" w:color="auto"/>
                      </w:divBdr>
                    </w:div>
                    <w:div w:id="12377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371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58">
          <w:marLeft w:val="0"/>
          <w:marRight w:val="0"/>
          <w:marTop w:val="0"/>
          <w:marBottom w:val="0"/>
          <w:divBdr>
            <w:top w:val="none" w:sz="0" w:space="0" w:color="auto"/>
            <w:left w:val="none" w:sz="0" w:space="0" w:color="auto"/>
            <w:bottom w:val="none" w:sz="0" w:space="0" w:color="auto"/>
            <w:right w:val="none" w:sz="0" w:space="0" w:color="auto"/>
          </w:divBdr>
          <w:divsChild>
            <w:div w:id="1952858253">
              <w:marLeft w:val="0"/>
              <w:marRight w:val="0"/>
              <w:marTop w:val="0"/>
              <w:marBottom w:val="0"/>
              <w:divBdr>
                <w:top w:val="none" w:sz="0" w:space="0" w:color="auto"/>
                <w:left w:val="none" w:sz="0" w:space="0" w:color="auto"/>
                <w:bottom w:val="none" w:sz="0" w:space="0" w:color="auto"/>
                <w:right w:val="none" w:sz="0" w:space="0" w:color="auto"/>
              </w:divBdr>
              <w:divsChild>
                <w:div w:id="1551696269">
                  <w:marLeft w:val="0"/>
                  <w:marRight w:val="0"/>
                  <w:marTop w:val="0"/>
                  <w:marBottom w:val="0"/>
                  <w:divBdr>
                    <w:top w:val="none" w:sz="0" w:space="0" w:color="auto"/>
                    <w:left w:val="none" w:sz="0" w:space="0" w:color="auto"/>
                    <w:bottom w:val="none" w:sz="0" w:space="0" w:color="auto"/>
                    <w:right w:val="none" w:sz="0" w:space="0" w:color="auto"/>
                  </w:divBdr>
                  <w:divsChild>
                    <w:div w:id="880826321">
                      <w:marLeft w:val="0"/>
                      <w:marRight w:val="0"/>
                      <w:marTop w:val="0"/>
                      <w:marBottom w:val="0"/>
                      <w:divBdr>
                        <w:top w:val="none" w:sz="0" w:space="0" w:color="auto"/>
                        <w:left w:val="none" w:sz="0" w:space="0" w:color="auto"/>
                        <w:bottom w:val="none" w:sz="0" w:space="0" w:color="auto"/>
                        <w:right w:val="none" w:sz="0" w:space="0" w:color="auto"/>
                      </w:divBdr>
                    </w:div>
                    <w:div w:id="364017201">
                      <w:marLeft w:val="0"/>
                      <w:marRight w:val="0"/>
                      <w:marTop w:val="0"/>
                      <w:marBottom w:val="0"/>
                      <w:divBdr>
                        <w:top w:val="none" w:sz="0" w:space="0" w:color="auto"/>
                        <w:left w:val="none" w:sz="0" w:space="0" w:color="auto"/>
                        <w:bottom w:val="none" w:sz="0" w:space="0" w:color="auto"/>
                        <w:right w:val="none" w:sz="0" w:space="0" w:color="auto"/>
                      </w:divBdr>
                    </w:div>
                    <w:div w:id="1395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3709">
      <w:bodyDiv w:val="1"/>
      <w:marLeft w:val="0"/>
      <w:marRight w:val="0"/>
      <w:marTop w:val="0"/>
      <w:marBottom w:val="0"/>
      <w:divBdr>
        <w:top w:val="none" w:sz="0" w:space="0" w:color="auto"/>
        <w:left w:val="none" w:sz="0" w:space="0" w:color="auto"/>
        <w:bottom w:val="none" w:sz="0" w:space="0" w:color="auto"/>
        <w:right w:val="none" w:sz="0" w:space="0" w:color="auto"/>
      </w:divBdr>
      <w:divsChild>
        <w:div w:id="535310993">
          <w:marLeft w:val="0"/>
          <w:marRight w:val="0"/>
          <w:marTop w:val="0"/>
          <w:marBottom w:val="0"/>
          <w:divBdr>
            <w:top w:val="none" w:sz="0" w:space="0" w:color="auto"/>
            <w:left w:val="none" w:sz="0" w:space="0" w:color="auto"/>
            <w:bottom w:val="none" w:sz="0" w:space="0" w:color="auto"/>
            <w:right w:val="none" w:sz="0" w:space="0" w:color="auto"/>
          </w:divBdr>
        </w:div>
        <w:div w:id="2046514168">
          <w:marLeft w:val="0"/>
          <w:marRight w:val="0"/>
          <w:marTop w:val="0"/>
          <w:marBottom w:val="0"/>
          <w:divBdr>
            <w:top w:val="none" w:sz="0" w:space="0" w:color="auto"/>
            <w:left w:val="none" w:sz="0" w:space="0" w:color="auto"/>
            <w:bottom w:val="none" w:sz="0" w:space="0" w:color="auto"/>
            <w:right w:val="none" w:sz="0" w:space="0" w:color="auto"/>
          </w:divBdr>
        </w:div>
      </w:divsChild>
    </w:div>
    <w:div w:id="2119718688">
      <w:bodyDiv w:val="1"/>
      <w:marLeft w:val="0"/>
      <w:marRight w:val="0"/>
      <w:marTop w:val="0"/>
      <w:marBottom w:val="0"/>
      <w:divBdr>
        <w:top w:val="none" w:sz="0" w:space="0" w:color="auto"/>
        <w:left w:val="none" w:sz="0" w:space="0" w:color="auto"/>
        <w:bottom w:val="none" w:sz="0" w:space="0" w:color="auto"/>
        <w:right w:val="none" w:sz="0" w:space="0" w:color="auto"/>
      </w:divBdr>
      <w:divsChild>
        <w:div w:id="1114324725">
          <w:marLeft w:val="0"/>
          <w:marRight w:val="0"/>
          <w:marTop w:val="0"/>
          <w:marBottom w:val="0"/>
          <w:divBdr>
            <w:top w:val="none" w:sz="0" w:space="0" w:color="auto"/>
            <w:left w:val="none" w:sz="0" w:space="0" w:color="auto"/>
            <w:bottom w:val="none" w:sz="0" w:space="0" w:color="auto"/>
            <w:right w:val="none" w:sz="0" w:space="0" w:color="auto"/>
          </w:divBdr>
        </w:div>
        <w:div w:id="1273323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4353</Characters>
  <Application>Microsoft Office Word</Application>
  <DocSecurity>0</DocSecurity>
  <Lines>36</Lines>
  <Paragraphs>10</Paragraphs>
  <ScaleCrop>false</ScaleCrop>
  <Company>Hewlett-Packard Company</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Yasin Özden</cp:lastModifiedBy>
  <cp:revision>2</cp:revision>
  <cp:lastPrinted>2018-04-24T07:56:00Z</cp:lastPrinted>
  <dcterms:created xsi:type="dcterms:W3CDTF">2018-06-11T05:50:00Z</dcterms:created>
  <dcterms:modified xsi:type="dcterms:W3CDTF">2018-06-11T05:50:00Z</dcterms:modified>
</cp:coreProperties>
</file>